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8D58E" w14:textId="0AD898FF" w:rsidR="00B603D5" w:rsidRPr="00307206" w:rsidRDefault="00E51AC2" w:rsidP="00B603D5">
      <w:pPr>
        <w:jc w:val="center"/>
        <w:rPr>
          <w:rFonts w:asciiTheme="majorEastAsia" w:eastAsiaTheme="majorEastAsia" w:hAnsiTheme="majorEastAsia"/>
          <w:b/>
          <w:sz w:val="28"/>
          <w:szCs w:val="28"/>
        </w:rPr>
      </w:pPr>
      <w:r w:rsidRPr="00307206">
        <w:rPr>
          <w:rFonts w:asciiTheme="majorEastAsia" w:eastAsiaTheme="majorEastAsia" w:hAnsiTheme="majorEastAsia" w:hint="eastAsia"/>
          <w:b/>
          <w:kern w:val="0"/>
          <w:sz w:val="28"/>
          <w:szCs w:val="28"/>
        </w:rPr>
        <w:t>症例報告</w:t>
      </w:r>
      <w:r w:rsidR="00493E08">
        <w:rPr>
          <w:rFonts w:asciiTheme="majorEastAsia" w:eastAsiaTheme="majorEastAsia" w:hAnsiTheme="majorEastAsia" w:hint="eastAsia"/>
          <w:b/>
          <w:kern w:val="0"/>
          <w:sz w:val="28"/>
          <w:szCs w:val="28"/>
        </w:rPr>
        <w:t>実施</w:t>
      </w:r>
      <w:r w:rsidR="00020205" w:rsidRPr="00307206">
        <w:rPr>
          <w:rFonts w:asciiTheme="majorEastAsia" w:eastAsiaTheme="majorEastAsia" w:hAnsiTheme="majorEastAsia" w:hint="eastAsia"/>
          <w:b/>
          <w:kern w:val="0"/>
          <w:sz w:val="28"/>
          <w:szCs w:val="28"/>
        </w:rPr>
        <w:t>申請</w:t>
      </w:r>
      <w:r w:rsidR="00B603D5" w:rsidRPr="00307206">
        <w:rPr>
          <w:rFonts w:asciiTheme="majorEastAsia" w:eastAsiaTheme="majorEastAsia" w:hAnsiTheme="majorEastAsia" w:hint="eastAsia"/>
          <w:b/>
          <w:kern w:val="0"/>
          <w:sz w:val="28"/>
          <w:szCs w:val="28"/>
        </w:rPr>
        <w:t>書</w:t>
      </w:r>
    </w:p>
    <w:p w14:paraId="37205A76" w14:textId="77777777" w:rsidR="002B1862" w:rsidRPr="00D24C05" w:rsidRDefault="002B1862" w:rsidP="002B1862">
      <w:pPr>
        <w:ind w:right="242"/>
        <w:jc w:val="right"/>
        <w:rPr>
          <w:rFonts w:ascii="ＭＳ 明朝" w:hAnsi="ＭＳ 明朝"/>
          <w:sz w:val="22"/>
          <w:szCs w:val="22"/>
        </w:rPr>
      </w:pPr>
      <w:r>
        <w:rPr>
          <w:rFonts w:ascii="ＭＳ 明朝" w:hAnsi="ＭＳ 明朝" w:hint="eastAsia"/>
          <w:sz w:val="22"/>
          <w:szCs w:val="22"/>
        </w:rPr>
        <w:t>西暦　　　年　　月　　日</w:t>
      </w:r>
    </w:p>
    <w:p w14:paraId="5C2793E0" w14:textId="5387B8BF" w:rsidR="00185329" w:rsidRDefault="00FD392F" w:rsidP="00701F59">
      <w:pPr>
        <w:rPr>
          <w:rFonts w:ascii="ＭＳ 明朝" w:hAnsi="ＭＳ 明朝"/>
          <w:sz w:val="24"/>
        </w:rPr>
      </w:pPr>
      <w:r>
        <w:rPr>
          <w:rFonts w:ascii="ＭＳ 明朝" w:hAnsi="ＭＳ 明朝" w:hint="eastAsia"/>
          <w:sz w:val="24"/>
        </w:rPr>
        <w:t>新潟県立がんセンター新潟病院</w:t>
      </w:r>
      <w:r w:rsidR="00C17FE2" w:rsidRPr="00C17FE2">
        <w:rPr>
          <w:rFonts w:ascii="ＭＳ 明朝" w:hAnsi="ＭＳ 明朝" w:hint="eastAsia"/>
          <w:sz w:val="24"/>
        </w:rPr>
        <w:t>長</w:t>
      </w:r>
      <w:r w:rsidR="00B603D5" w:rsidRPr="00BB13F0">
        <w:rPr>
          <w:rFonts w:ascii="ＭＳ 明朝" w:hAnsi="ＭＳ 明朝" w:hint="eastAsia"/>
          <w:sz w:val="24"/>
        </w:rPr>
        <w:t xml:space="preserve">　</w:t>
      </w:r>
      <w:r>
        <w:rPr>
          <w:rFonts w:ascii="ＭＳ 明朝" w:hAnsi="ＭＳ 明朝" w:hint="eastAsia"/>
          <w:sz w:val="24"/>
        </w:rPr>
        <w:t>様</w:t>
      </w:r>
    </w:p>
    <w:p w14:paraId="4117F189" w14:textId="43545DC1" w:rsidR="00FD392F" w:rsidRPr="002E751B" w:rsidRDefault="00FD392F" w:rsidP="00307206">
      <w:pPr>
        <w:spacing w:line="300" w:lineRule="exact"/>
        <w:ind w:leftChars="2200" w:left="5096"/>
        <w:rPr>
          <w:rFonts w:ascii="ＭＳ 明朝" w:hAnsi="ＭＳ 明朝"/>
          <w:sz w:val="24"/>
          <w:lang w:eastAsia="zh-TW"/>
        </w:rPr>
      </w:pPr>
      <w:r w:rsidRPr="002E751B">
        <w:rPr>
          <w:rFonts w:ascii="ＭＳ 明朝" w:hAnsi="ＭＳ 明朝" w:hint="eastAsia"/>
          <w:sz w:val="24"/>
          <w:lang w:eastAsia="zh-TW"/>
        </w:rPr>
        <w:t>研究責任者</w:t>
      </w:r>
    </w:p>
    <w:p w14:paraId="4E99F966" w14:textId="77777777" w:rsidR="00FD392F" w:rsidRPr="002E751B" w:rsidRDefault="00FD392F" w:rsidP="00EC30F0">
      <w:pPr>
        <w:spacing w:line="300" w:lineRule="exact"/>
        <w:ind w:leftChars="2300" w:left="5328"/>
        <w:rPr>
          <w:rFonts w:ascii="ＭＳ 明朝" w:hAnsi="ＭＳ 明朝"/>
          <w:sz w:val="24"/>
          <w:lang w:eastAsia="zh-TW"/>
        </w:rPr>
      </w:pPr>
      <w:r w:rsidRPr="002E751B">
        <w:rPr>
          <w:rFonts w:ascii="ＭＳ 明朝" w:hAnsi="ＭＳ 明朝" w:hint="eastAsia"/>
          <w:sz w:val="24"/>
          <w:lang w:eastAsia="zh-TW"/>
        </w:rPr>
        <w:t>所属：</w:t>
      </w:r>
    </w:p>
    <w:p w14:paraId="040195BA" w14:textId="77777777" w:rsidR="00FD392F" w:rsidRPr="002E751B" w:rsidRDefault="00FD392F" w:rsidP="00EC30F0">
      <w:pPr>
        <w:spacing w:line="300" w:lineRule="exact"/>
        <w:ind w:leftChars="2300" w:left="5328"/>
        <w:rPr>
          <w:rFonts w:ascii="ＭＳ 明朝" w:hAnsi="ＭＳ 明朝"/>
          <w:sz w:val="24"/>
          <w:lang w:eastAsia="zh-TW"/>
        </w:rPr>
      </w:pPr>
      <w:r w:rsidRPr="002E751B">
        <w:rPr>
          <w:rFonts w:ascii="ＭＳ 明朝" w:hAnsi="ＭＳ 明朝" w:hint="eastAsia"/>
          <w:sz w:val="24"/>
          <w:lang w:eastAsia="zh-TW"/>
        </w:rPr>
        <w:t>職名：</w:t>
      </w:r>
    </w:p>
    <w:p w14:paraId="4BD9A19D" w14:textId="77777777" w:rsidR="00FD392F" w:rsidRPr="007A5F76" w:rsidRDefault="00FD392F" w:rsidP="00EC30F0">
      <w:pPr>
        <w:ind w:leftChars="2300" w:left="5328"/>
        <w:rPr>
          <w:sz w:val="20"/>
          <w:szCs w:val="20"/>
        </w:rPr>
      </w:pPr>
      <w:r w:rsidRPr="002E751B">
        <w:rPr>
          <w:rFonts w:ascii="ＭＳ 明朝" w:hAnsi="ＭＳ 明朝" w:hint="eastAsia"/>
          <w:sz w:val="24"/>
          <w:lang w:eastAsia="zh-TW"/>
        </w:rPr>
        <w:t>氏名：</w:t>
      </w:r>
    </w:p>
    <w:p w14:paraId="061BBB1C" w14:textId="77777777" w:rsidR="00C3211F" w:rsidRPr="002727A0" w:rsidRDefault="00C3211F" w:rsidP="002C702E">
      <w:pPr>
        <w:rPr>
          <w:rFonts w:ascii="ＭＳ Ｐゴシック" w:eastAsia="ＭＳ Ｐゴシック" w:hAnsi="ＭＳ Ｐゴシック"/>
          <w:b/>
          <w:sz w:val="24"/>
        </w:rPr>
      </w:pPr>
    </w:p>
    <w:tbl>
      <w:tblPr>
        <w:tblStyle w:val="a3"/>
        <w:tblW w:w="0" w:type="auto"/>
        <w:tblLook w:val="04A0" w:firstRow="1" w:lastRow="0" w:firstColumn="1" w:lastColumn="0" w:noHBand="0" w:noVBand="1"/>
      </w:tblPr>
      <w:tblGrid>
        <w:gridCol w:w="3218"/>
        <w:gridCol w:w="6410"/>
      </w:tblGrid>
      <w:tr w:rsidR="00C30260" w14:paraId="725D2A69" w14:textId="77777777" w:rsidTr="00307206">
        <w:trPr>
          <w:trHeight w:val="659"/>
        </w:trPr>
        <w:tc>
          <w:tcPr>
            <w:tcW w:w="3218" w:type="dxa"/>
          </w:tcPr>
          <w:p w14:paraId="202787DD" w14:textId="786A3457" w:rsidR="00C30260" w:rsidRPr="00CF38A8" w:rsidRDefault="00CF38A8" w:rsidP="00E060BF">
            <w:pPr>
              <w:pStyle w:val="1"/>
              <w:spacing w:line="340" w:lineRule="exact"/>
              <w:rPr>
                <w:rFonts w:asciiTheme="majorEastAsia" w:eastAsiaTheme="majorEastAsia" w:hAnsiTheme="majorEastAsia"/>
                <w:bCs/>
                <w:sz w:val="22"/>
                <w:szCs w:val="22"/>
              </w:rPr>
            </w:pPr>
            <w:r w:rsidRPr="00CF38A8">
              <w:rPr>
                <w:rFonts w:asciiTheme="majorEastAsia" w:eastAsiaTheme="majorEastAsia" w:hAnsiTheme="majorEastAsia" w:hint="eastAsia"/>
                <w:bCs/>
                <w:sz w:val="22"/>
                <w:szCs w:val="22"/>
              </w:rPr>
              <w:t>１．</w:t>
            </w:r>
            <w:r w:rsidR="00C30260" w:rsidRPr="00CF38A8">
              <w:rPr>
                <w:rFonts w:asciiTheme="majorEastAsia" w:eastAsiaTheme="majorEastAsia" w:hAnsiTheme="majorEastAsia" w:hint="eastAsia"/>
                <w:bCs/>
                <w:sz w:val="22"/>
                <w:szCs w:val="22"/>
              </w:rPr>
              <w:t>課題（演題・論文）名</w:t>
            </w:r>
          </w:p>
        </w:tc>
        <w:tc>
          <w:tcPr>
            <w:tcW w:w="6410" w:type="dxa"/>
          </w:tcPr>
          <w:p w14:paraId="2793F650" w14:textId="77777777" w:rsidR="00C30260" w:rsidRDefault="00C30260" w:rsidP="00E060BF">
            <w:pPr>
              <w:pStyle w:val="1"/>
              <w:spacing w:line="340" w:lineRule="exact"/>
              <w:rPr>
                <w:rFonts w:ascii="ＭＳ 明朝" w:hAnsi="ＭＳ 明朝"/>
                <w:b/>
              </w:rPr>
            </w:pPr>
          </w:p>
        </w:tc>
      </w:tr>
      <w:tr w:rsidR="00C30260" w14:paraId="04029F8B" w14:textId="77777777" w:rsidTr="00307206">
        <w:tc>
          <w:tcPr>
            <w:tcW w:w="3218" w:type="dxa"/>
          </w:tcPr>
          <w:p w14:paraId="7B30E5B1" w14:textId="417D0D11" w:rsidR="00C30260" w:rsidRPr="00CF38A8" w:rsidRDefault="00C30260" w:rsidP="00E060BF">
            <w:pPr>
              <w:pStyle w:val="1"/>
              <w:spacing w:line="340" w:lineRule="exact"/>
              <w:rPr>
                <w:rFonts w:asciiTheme="majorEastAsia" w:eastAsiaTheme="majorEastAsia" w:hAnsiTheme="majorEastAsia"/>
                <w:bCs/>
                <w:sz w:val="22"/>
                <w:szCs w:val="22"/>
              </w:rPr>
            </w:pPr>
            <w:r w:rsidRPr="00CF38A8">
              <w:rPr>
                <w:rFonts w:asciiTheme="majorEastAsia" w:eastAsiaTheme="majorEastAsia" w:hAnsiTheme="majorEastAsia" w:hint="eastAsia"/>
                <w:bCs/>
                <w:sz w:val="22"/>
                <w:szCs w:val="22"/>
              </w:rPr>
              <w:t>２．報告対象（症例数）</w:t>
            </w:r>
          </w:p>
        </w:tc>
        <w:tc>
          <w:tcPr>
            <w:tcW w:w="6410" w:type="dxa"/>
          </w:tcPr>
          <w:p w14:paraId="5083296D" w14:textId="77777777" w:rsidR="00CF38A8" w:rsidRPr="00EC30F0" w:rsidRDefault="00C30260" w:rsidP="00E060BF">
            <w:pPr>
              <w:pStyle w:val="1"/>
              <w:spacing w:line="340" w:lineRule="exact"/>
              <w:rPr>
                <w:rFonts w:asciiTheme="majorEastAsia" w:eastAsiaTheme="majorEastAsia" w:hAnsiTheme="majorEastAsia"/>
                <w:bCs/>
                <w:sz w:val="22"/>
                <w:szCs w:val="22"/>
                <w:u w:val="single"/>
              </w:rPr>
            </w:pPr>
            <w:r w:rsidRPr="00CF38A8">
              <w:rPr>
                <w:rFonts w:ascii="ＭＳ 明朝" w:hAnsi="ＭＳ 明朝" w:hint="eastAsia"/>
                <w:b/>
                <w:sz w:val="22"/>
                <w:szCs w:val="22"/>
              </w:rPr>
              <w:t xml:space="preserve">　</w:t>
            </w:r>
            <w:r w:rsidRPr="00EC30F0">
              <w:rPr>
                <w:rFonts w:asciiTheme="majorEastAsia" w:eastAsiaTheme="majorEastAsia" w:hAnsiTheme="majorEastAsia" w:hint="eastAsia"/>
                <w:bCs/>
                <w:sz w:val="22"/>
                <w:szCs w:val="22"/>
                <w:u w:val="single"/>
              </w:rPr>
              <w:t xml:space="preserve">　　　例</w:t>
            </w:r>
          </w:p>
          <w:p w14:paraId="3EE0971C" w14:textId="5EBF4651" w:rsidR="00CF38A8" w:rsidRPr="00CF38A8" w:rsidRDefault="00CF38A8" w:rsidP="00E060BF">
            <w:pPr>
              <w:pStyle w:val="1"/>
              <w:spacing w:line="340" w:lineRule="exact"/>
              <w:rPr>
                <w:rFonts w:ascii="ＭＳ 明朝" w:hAnsi="ＭＳ 明朝"/>
                <w:b/>
                <w:sz w:val="22"/>
                <w:szCs w:val="22"/>
              </w:rPr>
            </w:pPr>
            <w:r w:rsidRPr="00CF38A8">
              <w:rPr>
                <w:rFonts w:hint="eastAsia"/>
                <w:sz w:val="18"/>
                <w:szCs w:val="21"/>
              </w:rPr>
              <w:t>［※該当する部分の□欄にチェック</w:t>
            </w:r>
            <w:r w:rsidR="00AF055E" w:rsidRPr="00AF055E">
              <w:rPr>
                <w:rFonts w:hint="eastAsia"/>
                <w:sz w:val="18"/>
                <w:szCs w:val="21"/>
              </w:rPr>
              <w:t>（■）をしてください。</w:t>
            </w:r>
            <w:r w:rsidRPr="00CF38A8">
              <w:rPr>
                <w:rFonts w:hint="eastAsia"/>
                <w:sz w:val="18"/>
                <w:szCs w:val="21"/>
              </w:rPr>
              <w:t>］</w:t>
            </w:r>
          </w:p>
          <w:p w14:paraId="4AA73871" w14:textId="7EAA82D8" w:rsidR="00C30260" w:rsidRPr="00CF38A8" w:rsidRDefault="00C30260" w:rsidP="00E060BF">
            <w:pPr>
              <w:spacing w:line="340" w:lineRule="exact"/>
              <w:rPr>
                <w:sz w:val="22"/>
                <w:szCs w:val="28"/>
              </w:rPr>
            </w:pPr>
            <w:r w:rsidRPr="00CF38A8">
              <w:rPr>
                <w:rFonts w:hint="eastAsia"/>
                <w:sz w:val="22"/>
                <w:szCs w:val="28"/>
              </w:rPr>
              <w:t>□症例報告</w:t>
            </w:r>
            <w:r w:rsidR="00CF38A8" w:rsidRPr="00CF38A8">
              <w:rPr>
                <w:rFonts w:hint="eastAsia"/>
                <w:sz w:val="22"/>
                <w:szCs w:val="28"/>
                <w:vertAlign w:val="superscript"/>
              </w:rPr>
              <w:t>＊</w:t>
            </w:r>
          </w:p>
          <w:p w14:paraId="3D393B22" w14:textId="499197E3" w:rsidR="00C30260" w:rsidRPr="00CF38A8" w:rsidRDefault="00C30260" w:rsidP="00E060BF">
            <w:pPr>
              <w:spacing w:line="340" w:lineRule="exact"/>
              <w:rPr>
                <w:sz w:val="22"/>
                <w:szCs w:val="28"/>
              </w:rPr>
            </w:pPr>
            <w:r w:rsidRPr="00CF38A8">
              <w:rPr>
                <w:rFonts w:hint="eastAsia"/>
                <w:sz w:val="22"/>
                <w:szCs w:val="28"/>
              </w:rPr>
              <w:t>□出版・公表原稿</w:t>
            </w:r>
            <w:r w:rsidR="00CF38A8" w:rsidRPr="00CF38A8">
              <w:rPr>
                <w:rFonts w:hint="eastAsia"/>
                <w:sz w:val="22"/>
                <w:szCs w:val="28"/>
                <w:vertAlign w:val="superscript"/>
              </w:rPr>
              <w:t>＊＊</w:t>
            </w:r>
          </w:p>
          <w:p w14:paraId="7395D45D" w14:textId="4539A45F" w:rsidR="00C30260" w:rsidRPr="00CF38A8" w:rsidRDefault="00C30260" w:rsidP="00E060BF">
            <w:pPr>
              <w:spacing w:line="340" w:lineRule="exact"/>
              <w:rPr>
                <w:sz w:val="22"/>
                <w:szCs w:val="28"/>
              </w:rPr>
            </w:pPr>
            <w:r w:rsidRPr="00CF38A8">
              <w:rPr>
                <w:rFonts w:hint="eastAsia"/>
                <w:sz w:val="22"/>
                <w:szCs w:val="28"/>
              </w:rPr>
              <w:t>□その他（　　　　　　　　　　）</w:t>
            </w:r>
          </w:p>
          <w:p w14:paraId="6B6260AB" w14:textId="38658123" w:rsidR="00C30260" w:rsidRPr="00C30260" w:rsidRDefault="00CF38A8" w:rsidP="00E060BF">
            <w:pPr>
              <w:spacing w:line="340" w:lineRule="exact"/>
              <w:rPr>
                <w:color w:val="808080" w:themeColor="background1" w:themeShade="80"/>
                <w:sz w:val="18"/>
                <w:szCs w:val="21"/>
              </w:rPr>
            </w:pPr>
            <w:r w:rsidRPr="00AF055E">
              <w:rPr>
                <w:rFonts w:hint="eastAsia"/>
                <w:color w:val="808080" w:themeColor="background1" w:themeShade="80"/>
                <w:vertAlign w:val="superscript"/>
              </w:rPr>
              <w:t>＊</w:t>
            </w:r>
            <w:r w:rsidR="00C30260" w:rsidRPr="00C30260">
              <w:rPr>
                <w:rFonts w:hint="eastAsia"/>
                <w:color w:val="808080" w:themeColor="background1" w:themeShade="80"/>
                <w:sz w:val="18"/>
                <w:szCs w:val="21"/>
              </w:rPr>
              <w:t>症例報告</w:t>
            </w:r>
            <w:r w:rsidR="00AF055E">
              <w:rPr>
                <w:rFonts w:hint="eastAsia"/>
                <w:color w:val="808080" w:themeColor="background1" w:themeShade="80"/>
                <w:sz w:val="18"/>
                <w:szCs w:val="21"/>
              </w:rPr>
              <w:t>：</w:t>
            </w:r>
            <w:r w:rsidR="00C30260" w:rsidRPr="00C30260">
              <w:rPr>
                <w:rFonts w:hint="eastAsia"/>
                <w:color w:val="808080" w:themeColor="background1" w:themeShade="80"/>
                <w:sz w:val="18"/>
                <w:szCs w:val="21"/>
              </w:rPr>
              <w:t>他の医療従事者への情報共有を図るため、所属する機関内の症例検討会、機関外の医療従事者同士の勉強会や関係学会、医療従事者向け専門誌等で個別の症例を報告すること</w:t>
            </w:r>
          </w:p>
          <w:p w14:paraId="1DE8B8B4" w14:textId="18EA6266" w:rsidR="00C30260" w:rsidRPr="00C30260" w:rsidRDefault="00CF38A8" w:rsidP="00E060BF">
            <w:pPr>
              <w:spacing w:line="340" w:lineRule="exact"/>
            </w:pPr>
            <w:r w:rsidRPr="00AF055E">
              <w:rPr>
                <w:rFonts w:hint="eastAsia"/>
                <w:color w:val="808080" w:themeColor="background1" w:themeShade="80"/>
                <w:vertAlign w:val="superscript"/>
              </w:rPr>
              <w:t>＊＊</w:t>
            </w:r>
            <w:r w:rsidR="00C30260" w:rsidRPr="00C30260">
              <w:rPr>
                <w:rFonts w:hint="eastAsia"/>
                <w:color w:val="808080" w:themeColor="background1" w:themeShade="80"/>
                <w:sz w:val="18"/>
                <w:szCs w:val="21"/>
              </w:rPr>
              <w:t>出版・公表原稿</w:t>
            </w:r>
            <w:r w:rsidR="00AF055E">
              <w:rPr>
                <w:rFonts w:hint="eastAsia"/>
                <w:color w:val="808080" w:themeColor="background1" w:themeShade="80"/>
                <w:sz w:val="18"/>
                <w:szCs w:val="21"/>
              </w:rPr>
              <w:t>：</w:t>
            </w:r>
            <w:r w:rsidR="00C30260" w:rsidRPr="00C30260">
              <w:rPr>
                <w:rFonts w:hint="eastAsia"/>
                <w:color w:val="808080" w:themeColor="background1" w:themeShade="80"/>
                <w:sz w:val="18"/>
                <w:szCs w:val="21"/>
              </w:rPr>
              <w:t>既存の医学的知見等について患者その他一般の理解の普及を図るため、出版物・広報物等に掲載すること</w:t>
            </w:r>
          </w:p>
        </w:tc>
      </w:tr>
      <w:tr w:rsidR="00C30260" w14:paraId="6320CC32" w14:textId="77777777" w:rsidTr="00307206">
        <w:tc>
          <w:tcPr>
            <w:tcW w:w="3218" w:type="dxa"/>
          </w:tcPr>
          <w:p w14:paraId="73AF5C47" w14:textId="5BA9551B" w:rsidR="00C30260" w:rsidRPr="00CF38A8" w:rsidRDefault="00CF38A8" w:rsidP="00E060BF">
            <w:pPr>
              <w:pStyle w:val="1"/>
              <w:spacing w:line="340" w:lineRule="exact"/>
              <w:rPr>
                <w:rFonts w:ascii="ＭＳ 明朝" w:hAnsi="ＭＳ 明朝"/>
                <w:bCs/>
                <w:sz w:val="22"/>
                <w:szCs w:val="22"/>
              </w:rPr>
            </w:pPr>
            <w:r w:rsidRPr="00CF38A8">
              <w:rPr>
                <w:rFonts w:ascii="ＭＳ 明朝" w:hAnsi="ＭＳ 明朝" w:hint="eastAsia"/>
                <w:bCs/>
                <w:sz w:val="22"/>
                <w:szCs w:val="22"/>
              </w:rPr>
              <w:t>３．報告（発表、公表、出版</w:t>
            </w:r>
            <w:r w:rsidRPr="00CF38A8">
              <w:rPr>
                <w:rFonts w:ascii="ＭＳ 明朝" w:hAnsi="ＭＳ 明朝"/>
                <w:bCs/>
                <w:sz w:val="22"/>
                <w:szCs w:val="22"/>
              </w:rPr>
              <w:br/>
            </w:r>
            <w:r w:rsidRPr="00CF38A8">
              <w:rPr>
                <w:rFonts w:ascii="ＭＳ 明朝" w:hAnsi="ＭＳ 明朝" w:hint="eastAsia"/>
                <w:bCs/>
                <w:sz w:val="22"/>
                <w:szCs w:val="22"/>
              </w:rPr>
              <w:t>など）の概要</w:t>
            </w:r>
          </w:p>
        </w:tc>
        <w:tc>
          <w:tcPr>
            <w:tcW w:w="6410" w:type="dxa"/>
          </w:tcPr>
          <w:p w14:paraId="00F7630F" w14:textId="77777777" w:rsidR="00CF38A8" w:rsidRPr="00CF38A8" w:rsidRDefault="00CF38A8" w:rsidP="00E060BF">
            <w:pPr>
              <w:pStyle w:val="1"/>
              <w:spacing w:line="340" w:lineRule="exact"/>
              <w:rPr>
                <w:rFonts w:ascii="ＭＳ 明朝" w:hAnsi="ＭＳ 明朝"/>
                <w:bCs/>
                <w:sz w:val="18"/>
                <w:szCs w:val="18"/>
              </w:rPr>
            </w:pPr>
            <w:r w:rsidRPr="00CF38A8">
              <w:rPr>
                <w:rFonts w:ascii="ＭＳ 明朝" w:hAnsi="ＭＳ 明朝" w:hint="eastAsia"/>
                <w:bCs/>
                <w:sz w:val="18"/>
                <w:szCs w:val="18"/>
              </w:rPr>
              <w:t>《原則として下記の条件を満たす報告を対象とする（項目ごとチェックし、確認すること）》</w:t>
            </w:r>
          </w:p>
          <w:p w14:paraId="1AC8B0AF" w14:textId="77777777" w:rsidR="00CF38A8" w:rsidRDefault="00CF38A8" w:rsidP="00E060BF">
            <w:pPr>
              <w:pStyle w:val="1"/>
              <w:spacing w:line="340" w:lineRule="exact"/>
              <w:rPr>
                <w:rFonts w:asciiTheme="majorEastAsia" w:eastAsiaTheme="majorEastAsia" w:hAnsiTheme="majorEastAsia"/>
                <w:bCs/>
                <w:sz w:val="22"/>
                <w:szCs w:val="22"/>
              </w:rPr>
            </w:pPr>
            <w:r w:rsidRPr="00CF38A8">
              <w:rPr>
                <w:rFonts w:asciiTheme="majorEastAsia" w:eastAsiaTheme="majorEastAsia" w:hAnsiTheme="majorEastAsia" w:hint="eastAsia"/>
                <w:bCs/>
                <w:sz w:val="22"/>
                <w:szCs w:val="22"/>
              </w:rPr>
              <w:t xml:space="preserve">□症例数が10例未満であること　</w:t>
            </w:r>
          </w:p>
          <w:p w14:paraId="4252FCD7" w14:textId="77777777" w:rsidR="00CF38A8" w:rsidRDefault="00CF38A8" w:rsidP="00E060BF">
            <w:pPr>
              <w:pStyle w:val="1"/>
              <w:spacing w:line="340" w:lineRule="exact"/>
              <w:rPr>
                <w:rFonts w:asciiTheme="majorEastAsia" w:eastAsiaTheme="majorEastAsia" w:hAnsiTheme="majorEastAsia"/>
                <w:bCs/>
                <w:sz w:val="22"/>
                <w:szCs w:val="22"/>
              </w:rPr>
            </w:pPr>
            <w:r w:rsidRPr="00CF38A8">
              <w:rPr>
                <w:rFonts w:asciiTheme="majorEastAsia" w:eastAsiaTheme="majorEastAsia" w:hAnsiTheme="majorEastAsia" w:hint="eastAsia"/>
                <w:bCs/>
                <w:sz w:val="22"/>
                <w:szCs w:val="22"/>
              </w:rPr>
              <w:t xml:space="preserve">□統計解析は行わないこと(集計は可能)　</w:t>
            </w:r>
          </w:p>
          <w:p w14:paraId="2D9FF038" w14:textId="202EE6A5" w:rsidR="00CF38A8" w:rsidRPr="00CF38A8" w:rsidRDefault="00CF38A8" w:rsidP="00E060BF">
            <w:pPr>
              <w:pStyle w:val="1"/>
              <w:spacing w:line="340" w:lineRule="exact"/>
              <w:rPr>
                <w:rFonts w:asciiTheme="majorEastAsia" w:eastAsiaTheme="majorEastAsia" w:hAnsiTheme="majorEastAsia"/>
                <w:bCs/>
                <w:sz w:val="22"/>
                <w:szCs w:val="22"/>
              </w:rPr>
            </w:pPr>
            <w:r w:rsidRPr="00CF38A8">
              <w:rPr>
                <w:rFonts w:asciiTheme="majorEastAsia" w:eastAsiaTheme="majorEastAsia" w:hAnsiTheme="majorEastAsia" w:hint="eastAsia"/>
                <w:bCs/>
                <w:sz w:val="22"/>
                <w:szCs w:val="22"/>
              </w:rPr>
              <w:t>□比較対象がないこと</w:t>
            </w:r>
          </w:p>
          <w:p w14:paraId="62CBFECB" w14:textId="272B3D2D" w:rsidR="000C11E3" w:rsidRDefault="00CF38A8" w:rsidP="000C11E3">
            <w:pPr>
              <w:pStyle w:val="1"/>
              <w:spacing w:line="340" w:lineRule="exact"/>
              <w:ind w:left="242" w:hangingChars="100" w:hanging="242"/>
              <w:rPr>
                <w:rFonts w:asciiTheme="majorEastAsia" w:eastAsiaTheme="majorEastAsia" w:hAnsiTheme="majorEastAsia"/>
                <w:bCs/>
                <w:sz w:val="22"/>
                <w:szCs w:val="22"/>
              </w:rPr>
            </w:pPr>
            <w:r w:rsidRPr="00CF38A8">
              <w:rPr>
                <w:rFonts w:asciiTheme="majorEastAsia" w:eastAsiaTheme="majorEastAsia" w:hAnsiTheme="majorEastAsia" w:hint="eastAsia"/>
                <w:bCs/>
                <w:sz w:val="22"/>
                <w:szCs w:val="22"/>
              </w:rPr>
              <w:t>□侵襲(軽微含む)を伴わないこと</w:t>
            </w:r>
          </w:p>
          <w:p w14:paraId="6BCF6FE8" w14:textId="1A3E4AE5" w:rsidR="00CF38A8" w:rsidRPr="00CF38A8" w:rsidRDefault="00CF38A8" w:rsidP="00E060BF">
            <w:pPr>
              <w:pStyle w:val="1"/>
              <w:spacing w:line="340" w:lineRule="exact"/>
              <w:rPr>
                <w:rFonts w:asciiTheme="majorEastAsia" w:eastAsiaTheme="majorEastAsia" w:hAnsiTheme="majorEastAsia"/>
                <w:bCs/>
                <w:sz w:val="22"/>
                <w:szCs w:val="22"/>
              </w:rPr>
            </w:pPr>
            <w:r w:rsidRPr="00CF38A8">
              <w:rPr>
                <w:rFonts w:asciiTheme="majorEastAsia" w:eastAsiaTheme="majorEastAsia" w:hAnsiTheme="majorEastAsia" w:hint="eastAsia"/>
                <w:bCs/>
                <w:sz w:val="22"/>
                <w:szCs w:val="22"/>
              </w:rPr>
              <w:t>□後ろ向きの行為であること</w:t>
            </w:r>
          </w:p>
          <w:p w14:paraId="0E23B4A7" w14:textId="77777777" w:rsidR="00C30260" w:rsidRDefault="00CF38A8" w:rsidP="00E060BF">
            <w:pPr>
              <w:pStyle w:val="1"/>
              <w:spacing w:line="340" w:lineRule="exact"/>
              <w:rPr>
                <w:rFonts w:ascii="ＭＳ 明朝" w:hAnsi="ＭＳ 明朝"/>
                <w:b/>
                <w:sz w:val="22"/>
                <w:szCs w:val="22"/>
              </w:rPr>
            </w:pPr>
            <w:r w:rsidRPr="00CF38A8">
              <w:rPr>
                <w:rFonts w:ascii="ＭＳ 明朝" w:hAnsi="ＭＳ 明朝" w:hint="eastAsia"/>
                <w:b/>
                <w:sz w:val="22"/>
                <w:szCs w:val="22"/>
              </w:rPr>
              <w:t>報告の概要</w:t>
            </w:r>
          </w:p>
          <w:p w14:paraId="45188948" w14:textId="77777777" w:rsidR="00CF38A8" w:rsidRDefault="00CF38A8" w:rsidP="00E060BF">
            <w:pPr>
              <w:spacing w:line="340" w:lineRule="exact"/>
            </w:pPr>
          </w:p>
          <w:p w14:paraId="4F65289B" w14:textId="77777777" w:rsidR="00AF055E" w:rsidRDefault="00AF055E" w:rsidP="00E060BF">
            <w:pPr>
              <w:spacing w:line="340" w:lineRule="exact"/>
            </w:pPr>
          </w:p>
          <w:p w14:paraId="29740642" w14:textId="115AAA21" w:rsidR="00CF38A8" w:rsidRPr="00CF38A8" w:rsidRDefault="00CF38A8" w:rsidP="00E060BF">
            <w:pPr>
              <w:spacing w:line="340" w:lineRule="exact"/>
            </w:pPr>
          </w:p>
        </w:tc>
      </w:tr>
      <w:tr w:rsidR="00C30260" w14:paraId="3783E931" w14:textId="77777777" w:rsidTr="00307206">
        <w:tc>
          <w:tcPr>
            <w:tcW w:w="3218" w:type="dxa"/>
          </w:tcPr>
          <w:p w14:paraId="746BA630" w14:textId="77777777" w:rsidR="00485531" w:rsidRDefault="00CF38A8" w:rsidP="00E060BF">
            <w:pPr>
              <w:pStyle w:val="1"/>
              <w:spacing w:line="340" w:lineRule="exact"/>
              <w:rPr>
                <w:rFonts w:ascii="ＭＳ 明朝" w:hAnsi="ＭＳ 明朝"/>
                <w:bCs/>
                <w:sz w:val="22"/>
                <w:szCs w:val="22"/>
              </w:rPr>
            </w:pPr>
            <w:r w:rsidRPr="00CF38A8">
              <w:rPr>
                <w:rFonts w:ascii="ＭＳ 明朝" w:hAnsi="ＭＳ 明朝" w:hint="eastAsia"/>
                <w:bCs/>
                <w:sz w:val="22"/>
                <w:szCs w:val="22"/>
              </w:rPr>
              <w:t>４．報告場所</w:t>
            </w:r>
          </w:p>
          <w:p w14:paraId="7C46792B" w14:textId="0585ADDD" w:rsidR="00C30260" w:rsidRPr="00CF38A8" w:rsidRDefault="00CF38A8" w:rsidP="00E060BF">
            <w:pPr>
              <w:pStyle w:val="1"/>
              <w:spacing w:line="340" w:lineRule="exact"/>
              <w:rPr>
                <w:rFonts w:ascii="ＭＳ 明朝" w:hAnsi="ＭＳ 明朝"/>
                <w:bCs/>
                <w:sz w:val="22"/>
                <w:szCs w:val="22"/>
              </w:rPr>
            </w:pPr>
            <w:r w:rsidRPr="00CF38A8">
              <w:rPr>
                <w:rFonts w:ascii="ＭＳ 明朝" w:hAnsi="ＭＳ 明朝" w:hint="eastAsia"/>
                <w:bCs/>
                <w:sz w:val="22"/>
                <w:szCs w:val="22"/>
              </w:rPr>
              <w:t>（学会名、雑誌名など）</w:t>
            </w:r>
          </w:p>
        </w:tc>
        <w:tc>
          <w:tcPr>
            <w:tcW w:w="6410" w:type="dxa"/>
          </w:tcPr>
          <w:p w14:paraId="36A3731D" w14:textId="77777777" w:rsidR="00C30260" w:rsidRDefault="00C30260" w:rsidP="00E060BF">
            <w:pPr>
              <w:pStyle w:val="1"/>
              <w:spacing w:line="340" w:lineRule="exact"/>
              <w:rPr>
                <w:rFonts w:ascii="ＭＳ 明朝" w:hAnsi="ＭＳ 明朝"/>
                <w:b/>
              </w:rPr>
            </w:pPr>
          </w:p>
        </w:tc>
      </w:tr>
      <w:tr w:rsidR="00C30260" w14:paraId="48506EAD" w14:textId="77777777" w:rsidTr="00307206">
        <w:tc>
          <w:tcPr>
            <w:tcW w:w="3218" w:type="dxa"/>
          </w:tcPr>
          <w:p w14:paraId="43ED6698" w14:textId="77777777" w:rsidR="00485531" w:rsidRDefault="00CF38A8" w:rsidP="00E060BF">
            <w:pPr>
              <w:pStyle w:val="1"/>
              <w:spacing w:line="340" w:lineRule="exact"/>
              <w:rPr>
                <w:rFonts w:ascii="ＭＳ 明朝" w:hAnsi="ＭＳ 明朝"/>
                <w:bCs/>
                <w:sz w:val="22"/>
                <w:szCs w:val="22"/>
              </w:rPr>
            </w:pPr>
            <w:r w:rsidRPr="00CF38A8">
              <w:rPr>
                <w:rFonts w:ascii="ＭＳ 明朝" w:hAnsi="ＭＳ 明朝" w:hint="eastAsia"/>
                <w:bCs/>
                <w:sz w:val="22"/>
                <w:szCs w:val="22"/>
              </w:rPr>
              <w:t>５．報告の登録期限</w:t>
            </w:r>
          </w:p>
          <w:p w14:paraId="5A95C57B" w14:textId="0746D887" w:rsidR="00C30260" w:rsidRPr="00CF38A8" w:rsidRDefault="00CF38A8" w:rsidP="00E060BF">
            <w:pPr>
              <w:pStyle w:val="1"/>
              <w:spacing w:line="340" w:lineRule="exact"/>
              <w:rPr>
                <w:rFonts w:ascii="ＭＳ 明朝" w:hAnsi="ＭＳ 明朝"/>
                <w:bCs/>
                <w:sz w:val="22"/>
                <w:szCs w:val="22"/>
              </w:rPr>
            </w:pPr>
            <w:r w:rsidRPr="00CF38A8">
              <w:rPr>
                <w:rFonts w:ascii="ＭＳ 明朝" w:hAnsi="ＭＳ 明朝" w:hint="eastAsia"/>
                <w:bCs/>
                <w:sz w:val="22"/>
                <w:szCs w:val="22"/>
              </w:rPr>
              <w:t>（締切日）</w:t>
            </w:r>
          </w:p>
        </w:tc>
        <w:tc>
          <w:tcPr>
            <w:tcW w:w="6410" w:type="dxa"/>
            <w:vAlign w:val="center"/>
          </w:tcPr>
          <w:p w14:paraId="3EC5E0DE" w14:textId="03F33C84" w:rsidR="00C30260" w:rsidRPr="00CF38A8" w:rsidRDefault="00CF38A8" w:rsidP="00E060BF">
            <w:pPr>
              <w:pStyle w:val="1"/>
              <w:spacing w:line="340" w:lineRule="exact"/>
              <w:rPr>
                <w:rFonts w:ascii="ＭＳ 明朝" w:hAnsi="ＭＳ 明朝"/>
                <w:bCs/>
                <w:sz w:val="22"/>
                <w:szCs w:val="22"/>
              </w:rPr>
            </w:pPr>
            <w:r w:rsidRPr="00CF38A8">
              <w:rPr>
                <w:rFonts w:ascii="ＭＳ 明朝" w:hAnsi="ＭＳ 明朝" w:hint="eastAsia"/>
                <w:bCs/>
                <w:sz w:val="22"/>
                <w:szCs w:val="22"/>
              </w:rPr>
              <w:t>西暦　　　　年　　月　　日</w:t>
            </w:r>
          </w:p>
        </w:tc>
      </w:tr>
    </w:tbl>
    <w:p w14:paraId="4F8332D8" w14:textId="77777777" w:rsidR="00307206" w:rsidRDefault="00307206" w:rsidP="00E060BF">
      <w:pPr>
        <w:spacing w:line="340" w:lineRule="exact"/>
      </w:pPr>
      <w:r>
        <w:br w:type="page"/>
      </w:r>
    </w:p>
    <w:tbl>
      <w:tblPr>
        <w:tblStyle w:val="a3"/>
        <w:tblW w:w="0" w:type="auto"/>
        <w:tblLook w:val="04A0" w:firstRow="1" w:lastRow="0" w:firstColumn="1" w:lastColumn="0" w:noHBand="0" w:noVBand="1"/>
      </w:tblPr>
      <w:tblGrid>
        <w:gridCol w:w="3218"/>
        <w:gridCol w:w="6410"/>
      </w:tblGrid>
      <w:tr w:rsidR="00C30260" w14:paraId="07B24143" w14:textId="77777777" w:rsidTr="00307206">
        <w:tc>
          <w:tcPr>
            <w:tcW w:w="3218" w:type="dxa"/>
          </w:tcPr>
          <w:p w14:paraId="50B2CE5E" w14:textId="58FF26E0" w:rsidR="00C30260" w:rsidRPr="00AF055E" w:rsidRDefault="00AF055E" w:rsidP="00E060BF">
            <w:pPr>
              <w:pStyle w:val="1"/>
              <w:spacing w:line="340" w:lineRule="exact"/>
              <w:rPr>
                <w:rFonts w:ascii="ＭＳ 明朝" w:hAnsi="ＭＳ 明朝"/>
                <w:bCs/>
                <w:sz w:val="22"/>
                <w:szCs w:val="22"/>
              </w:rPr>
            </w:pPr>
            <w:r w:rsidRPr="00AF055E">
              <w:rPr>
                <w:rFonts w:ascii="ＭＳ 明朝" w:hAnsi="ＭＳ 明朝" w:hint="eastAsia"/>
                <w:bCs/>
                <w:sz w:val="22"/>
                <w:szCs w:val="22"/>
              </w:rPr>
              <w:lastRenderedPageBreak/>
              <w:t>６．本発表に関わる同意の取得</w:t>
            </w:r>
          </w:p>
        </w:tc>
        <w:tc>
          <w:tcPr>
            <w:tcW w:w="6410" w:type="dxa"/>
          </w:tcPr>
          <w:p w14:paraId="7E3B99DF" w14:textId="77777777" w:rsidR="00AF055E" w:rsidRPr="00EC30F0" w:rsidRDefault="00AF055E" w:rsidP="00E060BF">
            <w:pPr>
              <w:pStyle w:val="1"/>
              <w:spacing w:line="340" w:lineRule="exact"/>
              <w:rPr>
                <w:rFonts w:asciiTheme="majorEastAsia" w:eastAsiaTheme="majorEastAsia" w:hAnsiTheme="majorEastAsia"/>
                <w:bCs/>
                <w:sz w:val="22"/>
                <w:szCs w:val="22"/>
              </w:rPr>
            </w:pPr>
            <w:r w:rsidRPr="00EC30F0">
              <w:rPr>
                <w:rFonts w:asciiTheme="majorEastAsia" w:eastAsiaTheme="majorEastAsia" w:hAnsiTheme="majorEastAsia" w:hint="eastAsia"/>
                <w:bCs/>
                <w:sz w:val="18"/>
                <w:szCs w:val="18"/>
              </w:rPr>
              <w:t>［※該当する部分の□欄にチェック（■）をしてください。］</w:t>
            </w:r>
          </w:p>
          <w:p w14:paraId="195ED323" w14:textId="316652B1" w:rsidR="00E060BF" w:rsidRDefault="00AF055E" w:rsidP="00E060BF">
            <w:pPr>
              <w:pStyle w:val="1"/>
              <w:spacing w:line="340" w:lineRule="exact"/>
              <w:rPr>
                <w:rFonts w:ascii="ＭＳ 明朝" w:eastAsia="ＭＳ 明朝" w:hAnsi="ＭＳ 明朝"/>
                <w:bCs/>
                <w:sz w:val="22"/>
                <w:szCs w:val="22"/>
              </w:rPr>
            </w:pPr>
            <w:r w:rsidRPr="00AF055E">
              <w:rPr>
                <w:rFonts w:ascii="ＭＳ 明朝" w:eastAsia="ＭＳ 明朝" w:hAnsi="ＭＳ 明朝" w:hint="eastAsia"/>
                <w:bCs/>
                <w:sz w:val="22"/>
                <w:szCs w:val="22"/>
              </w:rPr>
              <w:t>□あり→</w:t>
            </w:r>
            <w:r w:rsidR="00E060BF" w:rsidRPr="00E060BF">
              <w:rPr>
                <w:rFonts w:ascii="ＭＳ 明朝" w:eastAsia="ＭＳ 明朝" w:hAnsi="ＭＳ 明朝" w:hint="eastAsia"/>
                <w:bCs/>
                <w:sz w:val="22"/>
                <w:szCs w:val="22"/>
              </w:rPr>
              <w:t>説明同意文書を添付</w:t>
            </w:r>
          </w:p>
          <w:p w14:paraId="668632F9" w14:textId="52B46CAA" w:rsidR="00E060BF" w:rsidRPr="00E060BF" w:rsidRDefault="00E060BF" w:rsidP="00E060BF">
            <w:pPr>
              <w:pStyle w:val="1"/>
              <w:spacing w:line="340" w:lineRule="exact"/>
              <w:ind w:leftChars="100" w:left="232"/>
              <w:rPr>
                <w:rFonts w:ascii="ＭＳ 明朝" w:eastAsia="ＭＳ 明朝" w:hAnsi="ＭＳ 明朝"/>
                <w:bCs/>
                <w:sz w:val="22"/>
                <w:szCs w:val="22"/>
              </w:rPr>
            </w:pPr>
            <w:r w:rsidRPr="00E060BF">
              <w:rPr>
                <w:rFonts w:ascii="ＭＳ 明朝" w:eastAsia="ＭＳ 明朝" w:hAnsi="ＭＳ 明朝" w:hint="eastAsia"/>
                <w:bCs/>
                <w:sz w:val="22"/>
                <w:szCs w:val="22"/>
              </w:rPr>
              <w:t>対象者：</w:t>
            </w:r>
            <w:r w:rsidRPr="00E060BF">
              <w:rPr>
                <w:rFonts w:ascii="ＭＳ 明朝" w:eastAsia="ＭＳ 明朝" w:hAnsi="ＭＳ 明朝"/>
                <w:bCs/>
                <w:sz w:val="22"/>
                <w:szCs w:val="22"/>
              </w:rPr>
              <w:t>☐</w:t>
            </w:r>
            <w:r w:rsidRPr="00E060BF">
              <w:rPr>
                <w:rFonts w:ascii="ＭＳ 明朝" w:eastAsia="ＭＳ 明朝" w:hAnsi="ＭＳ 明朝" w:hint="eastAsia"/>
                <w:bCs/>
                <w:sz w:val="22"/>
                <w:szCs w:val="22"/>
              </w:rPr>
              <w:t>対象者本人</w:t>
            </w:r>
            <w:r w:rsidRPr="00E060BF">
              <w:rPr>
                <w:rFonts w:ascii="ＭＳ 明朝" w:eastAsia="ＭＳ 明朝" w:hAnsi="ＭＳ 明朝"/>
                <w:bCs/>
                <w:sz w:val="22"/>
                <w:szCs w:val="22"/>
              </w:rPr>
              <w:t xml:space="preserve"> ☐</w:t>
            </w:r>
            <w:r w:rsidRPr="00E060BF">
              <w:rPr>
                <w:rFonts w:ascii="ＭＳ 明朝" w:eastAsia="ＭＳ 明朝" w:hAnsi="ＭＳ 明朝" w:hint="eastAsia"/>
                <w:bCs/>
                <w:sz w:val="22"/>
                <w:szCs w:val="22"/>
              </w:rPr>
              <w:t>代諾者</w:t>
            </w:r>
            <w:r w:rsidRPr="00E060BF">
              <w:rPr>
                <w:rFonts w:ascii="ＭＳ 明朝" w:eastAsia="ＭＳ 明朝" w:hAnsi="ＭＳ 明朝"/>
                <w:bCs/>
                <w:sz w:val="22"/>
                <w:szCs w:val="22"/>
              </w:rPr>
              <w:t xml:space="preserve"> ☐</w:t>
            </w:r>
            <w:r w:rsidRPr="00E060BF">
              <w:rPr>
                <w:rFonts w:ascii="ＭＳ 明朝" w:eastAsia="ＭＳ 明朝" w:hAnsi="ＭＳ 明朝" w:hint="eastAsia"/>
                <w:bCs/>
                <w:sz w:val="22"/>
                <w:szCs w:val="22"/>
              </w:rPr>
              <w:t>対象者の遺族</w:t>
            </w:r>
            <w:r w:rsidRPr="00E060BF">
              <w:rPr>
                <w:rFonts w:ascii="ＭＳ 明朝" w:eastAsia="ＭＳ 明朝" w:hAnsi="ＭＳ 明朝"/>
                <w:bCs/>
                <w:sz w:val="22"/>
                <w:szCs w:val="22"/>
              </w:rPr>
              <w:t xml:space="preserve"> </w:t>
            </w:r>
          </w:p>
          <w:p w14:paraId="25E27435" w14:textId="6B1BB3B2" w:rsidR="00E060BF" w:rsidRDefault="00E060BF" w:rsidP="00E060BF">
            <w:pPr>
              <w:pStyle w:val="1"/>
              <w:spacing w:line="340" w:lineRule="exact"/>
              <w:ind w:leftChars="100" w:left="1924" w:hangingChars="700" w:hanging="1692"/>
              <w:rPr>
                <w:rFonts w:ascii="ＭＳ 明朝" w:eastAsia="ＭＳ 明朝" w:hAnsi="ＭＳ 明朝"/>
                <w:bCs/>
                <w:sz w:val="22"/>
                <w:szCs w:val="22"/>
              </w:rPr>
            </w:pPr>
            <w:r w:rsidRPr="00E060BF">
              <w:rPr>
                <w:rFonts w:ascii="ＭＳ 明朝" w:eastAsia="ＭＳ 明朝" w:hAnsi="ＭＳ 明朝" w:hint="eastAsia"/>
                <w:bCs/>
                <w:sz w:val="22"/>
                <w:szCs w:val="22"/>
              </w:rPr>
              <w:t>取得する理由：</w:t>
            </w:r>
            <w:r>
              <w:rPr>
                <w:rFonts w:ascii="ＭＳ 明朝" w:eastAsia="ＭＳ 明朝" w:hAnsi="ＭＳ 明朝" w:hint="eastAsia"/>
                <w:bCs/>
                <w:sz w:val="22"/>
                <w:szCs w:val="22"/>
              </w:rPr>
              <w:t>□</w:t>
            </w:r>
            <w:r w:rsidRPr="00E060BF">
              <w:rPr>
                <w:rFonts w:ascii="ＭＳ 明朝" w:eastAsia="ＭＳ 明朝" w:hAnsi="ＭＳ 明朝" w:hint="eastAsia"/>
                <w:bCs/>
                <w:sz w:val="22"/>
                <w:szCs w:val="22"/>
              </w:rPr>
              <w:t>申請者判断</w:t>
            </w:r>
            <w:r w:rsidRPr="00E060BF">
              <w:rPr>
                <w:rFonts w:ascii="ＭＳ 明朝" w:eastAsia="ＭＳ 明朝" w:hAnsi="ＭＳ 明朝"/>
                <w:bCs/>
                <w:sz w:val="22"/>
                <w:szCs w:val="22"/>
              </w:rPr>
              <w:t xml:space="preserve"> </w:t>
            </w:r>
            <w:r>
              <w:rPr>
                <w:rFonts w:ascii="ＭＳ 明朝" w:eastAsia="ＭＳ 明朝" w:hAnsi="ＭＳ 明朝"/>
                <w:bCs/>
                <w:sz w:val="22"/>
                <w:szCs w:val="22"/>
              </w:rPr>
              <w:br/>
            </w:r>
            <w:r>
              <w:rPr>
                <w:rFonts w:ascii="ＭＳ 明朝" w:eastAsia="ＭＳ 明朝" w:hAnsi="ＭＳ 明朝" w:hint="eastAsia"/>
                <w:bCs/>
                <w:sz w:val="22"/>
                <w:szCs w:val="22"/>
              </w:rPr>
              <w:t>□</w:t>
            </w:r>
            <w:r w:rsidRPr="00E060BF">
              <w:rPr>
                <w:rFonts w:ascii="ＭＳ 明朝" w:eastAsia="ＭＳ 明朝" w:hAnsi="ＭＳ 明朝" w:hint="eastAsia"/>
                <w:bCs/>
                <w:sz w:val="22"/>
                <w:szCs w:val="22"/>
              </w:rPr>
              <w:t>発表予定の学会や雑誌で求められた</w:t>
            </w:r>
            <w:r>
              <w:rPr>
                <w:rFonts w:ascii="ＭＳ 明朝" w:eastAsia="ＭＳ 明朝" w:hAnsi="ＭＳ 明朝"/>
                <w:bCs/>
                <w:sz w:val="22"/>
                <w:szCs w:val="22"/>
              </w:rPr>
              <w:br/>
            </w:r>
            <w:r>
              <w:rPr>
                <w:rFonts w:ascii="ＭＳ 明朝" w:eastAsia="ＭＳ 明朝" w:hAnsi="ＭＳ 明朝" w:hint="eastAsia"/>
                <w:bCs/>
                <w:sz w:val="22"/>
                <w:szCs w:val="22"/>
              </w:rPr>
              <w:t>□</w:t>
            </w:r>
            <w:r w:rsidRPr="00E060BF">
              <w:rPr>
                <w:rFonts w:ascii="ＭＳ 明朝" w:eastAsia="ＭＳ 明朝" w:hAnsi="ＭＳ 明朝" w:hint="eastAsia"/>
                <w:bCs/>
                <w:sz w:val="22"/>
                <w:szCs w:val="22"/>
              </w:rPr>
              <w:t>その他（</w:t>
            </w:r>
            <w:r>
              <w:rPr>
                <w:rFonts w:ascii="ＭＳ 明朝" w:eastAsia="ＭＳ 明朝" w:hAnsi="ＭＳ 明朝" w:hint="eastAsia"/>
                <w:bCs/>
                <w:sz w:val="22"/>
                <w:szCs w:val="22"/>
              </w:rPr>
              <w:t xml:space="preserve">　　　　　　　　　</w:t>
            </w:r>
            <w:r w:rsidRPr="00E060BF">
              <w:rPr>
                <w:rFonts w:ascii="ＭＳ 明朝" w:eastAsia="ＭＳ 明朝" w:hAnsi="ＭＳ 明朝"/>
                <w:bCs/>
                <w:sz w:val="22"/>
                <w:szCs w:val="22"/>
              </w:rPr>
              <w:t xml:space="preserve"> </w:t>
            </w:r>
            <w:r w:rsidRPr="00E060BF">
              <w:rPr>
                <w:rFonts w:ascii="ＭＳ 明朝" w:eastAsia="ＭＳ 明朝" w:hAnsi="ＭＳ 明朝" w:hint="eastAsia"/>
                <w:bCs/>
                <w:sz w:val="22"/>
                <w:szCs w:val="22"/>
              </w:rPr>
              <w:t>）</w:t>
            </w:r>
          </w:p>
          <w:p w14:paraId="5CF83064" w14:textId="6B63A1BF" w:rsidR="00C30260" w:rsidRPr="00AF055E" w:rsidRDefault="00AF055E" w:rsidP="00E060BF">
            <w:pPr>
              <w:pStyle w:val="1"/>
              <w:spacing w:line="340" w:lineRule="exact"/>
              <w:ind w:leftChars="100" w:left="1924" w:hangingChars="700" w:hanging="1692"/>
              <w:rPr>
                <w:rFonts w:ascii="ＭＳ 明朝" w:eastAsia="ＭＳ 明朝" w:hAnsi="ＭＳ 明朝"/>
                <w:bCs/>
                <w:sz w:val="22"/>
                <w:szCs w:val="22"/>
              </w:rPr>
            </w:pPr>
            <w:r w:rsidRPr="00AF055E">
              <w:rPr>
                <w:rFonts w:ascii="ＭＳ 明朝" w:eastAsia="ＭＳ 明朝" w:hAnsi="ＭＳ 明朝" w:hint="eastAsia"/>
                <w:bCs/>
                <w:sz w:val="22"/>
                <w:szCs w:val="22"/>
              </w:rPr>
              <w:t xml:space="preserve">記録の保管場所（　</w:t>
            </w:r>
            <w:r w:rsidR="00E060BF">
              <w:rPr>
                <w:rFonts w:ascii="ＭＳ 明朝" w:eastAsia="ＭＳ 明朝" w:hAnsi="ＭＳ 明朝" w:hint="eastAsia"/>
                <w:bCs/>
                <w:sz w:val="22"/>
                <w:szCs w:val="22"/>
              </w:rPr>
              <w:t xml:space="preserve">　　　</w:t>
            </w:r>
            <w:r w:rsidRPr="00AF055E">
              <w:rPr>
                <w:rFonts w:ascii="ＭＳ 明朝" w:eastAsia="ＭＳ 明朝" w:hAnsi="ＭＳ 明朝" w:hint="eastAsia"/>
                <w:bCs/>
                <w:sz w:val="22"/>
                <w:szCs w:val="22"/>
              </w:rPr>
              <w:t xml:space="preserve">　　　　）</w:t>
            </w:r>
          </w:p>
          <w:p w14:paraId="48A83544" w14:textId="5F14C2E1" w:rsidR="00AF055E" w:rsidRDefault="00AF055E" w:rsidP="00E060BF">
            <w:pPr>
              <w:spacing w:line="340" w:lineRule="exact"/>
              <w:rPr>
                <w:rFonts w:ascii="ＭＳ 明朝" w:hAnsi="ＭＳ 明朝"/>
                <w:bCs/>
                <w:sz w:val="22"/>
                <w:szCs w:val="22"/>
              </w:rPr>
            </w:pPr>
            <w:r w:rsidRPr="00AF055E">
              <w:rPr>
                <w:rFonts w:ascii="ＭＳ 明朝" w:hAnsi="ＭＳ 明朝" w:hint="eastAsia"/>
                <w:bCs/>
                <w:sz w:val="22"/>
                <w:szCs w:val="22"/>
              </w:rPr>
              <w:t>□なし</w:t>
            </w:r>
          </w:p>
          <w:p w14:paraId="76A3DF16" w14:textId="039D2EBD" w:rsidR="00AF055E" w:rsidRPr="00AF055E" w:rsidRDefault="00251DBB" w:rsidP="00251DBB">
            <w:pPr>
              <w:spacing w:line="340" w:lineRule="exact"/>
              <w:rPr>
                <w:rFonts w:ascii="ＭＳ 明朝" w:hAnsi="ＭＳ 明朝"/>
                <w:bCs/>
                <w:sz w:val="22"/>
                <w:szCs w:val="22"/>
              </w:rPr>
            </w:pPr>
            <w:r w:rsidRPr="00251DBB">
              <w:rPr>
                <w:rFonts w:ascii="ＭＳ 明朝" w:hAnsi="ＭＳ 明朝" w:hint="eastAsia"/>
                <w:bCs/>
                <w:color w:val="808080" w:themeColor="background1" w:themeShade="80"/>
                <w:sz w:val="18"/>
                <w:szCs w:val="18"/>
              </w:rPr>
              <w:t>症例報告等は倫理指針の対象外であるが個人情報保護法が適用されるため、必要に応じて、適切な同意を得ること。</w:t>
            </w:r>
          </w:p>
        </w:tc>
      </w:tr>
      <w:tr w:rsidR="00485531" w14:paraId="0CE89E72" w14:textId="77777777" w:rsidTr="00307206">
        <w:tc>
          <w:tcPr>
            <w:tcW w:w="3218" w:type="dxa"/>
          </w:tcPr>
          <w:p w14:paraId="533CACE9" w14:textId="66C47FE2" w:rsidR="00485531" w:rsidRPr="00AF055E" w:rsidRDefault="00485531" w:rsidP="00E060BF">
            <w:pPr>
              <w:pStyle w:val="1"/>
              <w:spacing w:line="340" w:lineRule="exact"/>
              <w:rPr>
                <w:rFonts w:ascii="ＭＳ 明朝" w:hAnsi="ＭＳ 明朝"/>
                <w:bCs/>
                <w:sz w:val="22"/>
                <w:szCs w:val="22"/>
              </w:rPr>
            </w:pPr>
            <w:r w:rsidRPr="00485531">
              <w:rPr>
                <w:rFonts w:ascii="ＭＳ 明朝" w:hAnsi="ＭＳ 明朝" w:hint="eastAsia"/>
                <w:bCs/>
                <w:sz w:val="22"/>
                <w:szCs w:val="22"/>
              </w:rPr>
              <w:t>７．個人情報の保護に対する配慮</w:t>
            </w:r>
          </w:p>
        </w:tc>
        <w:tc>
          <w:tcPr>
            <w:tcW w:w="6410" w:type="dxa"/>
          </w:tcPr>
          <w:p w14:paraId="70483AEC" w14:textId="77777777" w:rsidR="00485531" w:rsidRPr="00EC30F0" w:rsidRDefault="00485531" w:rsidP="00E060BF">
            <w:pPr>
              <w:pStyle w:val="1"/>
              <w:spacing w:line="340" w:lineRule="exact"/>
              <w:rPr>
                <w:rFonts w:asciiTheme="majorEastAsia" w:eastAsiaTheme="majorEastAsia" w:hAnsiTheme="majorEastAsia"/>
                <w:bCs/>
                <w:sz w:val="22"/>
                <w:szCs w:val="22"/>
              </w:rPr>
            </w:pPr>
            <w:r w:rsidRPr="00EC30F0">
              <w:rPr>
                <w:rFonts w:asciiTheme="majorEastAsia" w:eastAsiaTheme="majorEastAsia" w:hAnsiTheme="majorEastAsia" w:hint="eastAsia"/>
                <w:bCs/>
                <w:sz w:val="18"/>
                <w:szCs w:val="18"/>
              </w:rPr>
              <w:t>［※該当する部分の□欄にチェック（■）をしてください。］</w:t>
            </w:r>
          </w:p>
          <w:p w14:paraId="1E095D6F" w14:textId="14A8E65C" w:rsidR="00485531" w:rsidRDefault="00485531" w:rsidP="00E060BF">
            <w:pPr>
              <w:pStyle w:val="1"/>
              <w:spacing w:line="340" w:lineRule="exact"/>
              <w:rPr>
                <w:rFonts w:ascii="ＭＳ 明朝" w:eastAsia="ＭＳ 明朝" w:hAnsi="ＭＳ 明朝"/>
                <w:bCs/>
                <w:sz w:val="22"/>
                <w:szCs w:val="22"/>
              </w:rPr>
            </w:pPr>
            <w:r w:rsidRPr="00AF055E">
              <w:rPr>
                <w:rFonts w:ascii="ＭＳ 明朝" w:eastAsia="ＭＳ 明朝" w:hAnsi="ＭＳ 明朝" w:hint="eastAsia"/>
                <w:bCs/>
                <w:sz w:val="22"/>
                <w:szCs w:val="22"/>
              </w:rPr>
              <w:t>□</w:t>
            </w:r>
            <w:r>
              <w:rPr>
                <w:rFonts w:ascii="ＭＳ 明朝" w:eastAsia="ＭＳ 明朝" w:hAnsi="ＭＳ 明朝" w:hint="eastAsia"/>
                <w:bCs/>
                <w:sz w:val="22"/>
                <w:szCs w:val="22"/>
              </w:rPr>
              <w:t>している</w:t>
            </w:r>
            <w:r w:rsidR="00E060BF">
              <w:rPr>
                <w:rFonts w:ascii="ＭＳ 明朝" w:eastAsia="ＭＳ 明朝" w:hAnsi="ＭＳ 明朝" w:hint="eastAsia"/>
                <w:bCs/>
                <w:sz w:val="22"/>
                <w:szCs w:val="22"/>
              </w:rPr>
              <w:t>→</w:t>
            </w:r>
            <w:r w:rsidR="00E060BF" w:rsidRPr="00E060BF">
              <w:rPr>
                <w:rFonts w:ascii="ＭＳ 明朝" w:eastAsia="ＭＳ 明朝" w:hAnsi="ＭＳ 明朝" w:hint="eastAsia"/>
                <w:bCs/>
                <w:sz w:val="22"/>
                <w:szCs w:val="22"/>
              </w:rPr>
              <w:t>個人が特定されないための方策</w:t>
            </w:r>
          </w:p>
          <w:p w14:paraId="2C788C24" w14:textId="53BE16FB" w:rsidR="00E060BF" w:rsidRDefault="00E060BF" w:rsidP="00E060BF">
            <w:pPr>
              <w:spacing w:line="340" w:lineRule="exact"/>
              <w:ind w:leftChars="100" w:left="464" w:hangingChars="100" w:hanging="232"/>
            </w:pPr>
            <w:r>
              <w:rPr>
                <w:rFonts w:hint="eastAsia"/>
              </w:rPr>
              <w:t>□</w:t>
            </w:r>
            <w:r w:rsidRPr="00E060BF">
              <w:rPr>
                <w:rFonts w:hint="eastAsia"/>
              </w:rPr>
              <w:t>個人が特定されないよう、受診日の具体的な記述を行っていない</w:t>
            </w:r>
          </w:p>
          <w:p w14:paraId="28851D1F" w14:textId="2ED8F1B9" w:rsidR="00E060BF" w:rsidRDefault="00E060BF" w:rsidP="00E060BF">
            <w:pPr>
              <w:spacing w:line="340" w:lineRule="exact"/>
              <w:ind w:leftChars="100" w:left="464" w:hangingChars="100" w:hanging="232"/>
            </w:pPr>
            <w:r>
              <w:rPr>
                <w:rFonts w:hint="eastAsia"/>
              </w:rPr>
              <w:t>□</w:t>
            </w:r>
            <w:r w:rsidRPr="00E060BF">
              <w:rPr>
                <w:rFonts w:hint="eastAsia"/>
              </w:rPr>
              <w:t>希少疾患の個人が特定されないよう、紹介医療機関、紹介医師名、所在地の具体的な記述を行っていない</w:t>
            </w:r>
          </w:p>
          <w:p w14:paraId="79708586" w14:textId="16DAA16A" w:rsidR="00E060BF" w:rsidRDefault="00E060BF" w:rsidP="00E060BF">
            <w:pPr>
              <w:spacing w:line="340" w:lineRule="exact"/>
              <w:ind w:leftChars="100" w:left="464" w:hangingChars="100" w:hanging="232"/>
            </w:pPr>
            <w:r>
              <w:rPr>
                <w:rFonts w:hint="eastAsia"/>
              </w:rPr>
              <w:t>□</w:t>
            </w:r>
            <w:r w:rsidRPr="00E060BF">
              <w:rPr>
                <w:rFonts w:hint="eastAsia"/>
              </w:rPr>
              <w:t>患者の顔面写真について、個人が特定できないように工夫している</w:t>
            </w:r>
          </w:p>
          <w:p w14:paraId="2B242BA3" w14:textId="13BD3681" w:rsidR="00E060BF" w:rsidRPr="00E060BF" w:rsidRDefault="00E060BF" w:rsidP="00E060BF">
            <w:pPr>
              <w:spacing w:line="340" w:lineRule="exact"/>
              <w:ind w:leftChars="100" w:left="464" w:hangingChars="100" w:hanging="232"/>
            </w:pPr>
            <w:r>
              <w:rPr>
                <w:rFonts w:hint="eastAsia"/>
              </w:rPr>
              <w:t>□</w:t>
            </w:r>
            <w:r w:rsidRPr="00E060BF">
              <w:rPr>
                <w:rFonts w:hint="eastAsia"/>
              </w:rPr>
              <w:t>その他</w:t>
            </w:r>
            <w:r w:rsidRPr="00E060BF">
              <w:rPr>
                <w:rFonts w:hint="eastAsia"/>
              </w:rPr>
              <w:t xml:space="preserve"> </w:t>
            </w:r>
            <w:r w:rsidRPr="00E060BF">
              <w:rPr>
                <w:rFonts w:hint="eastAsia"/>
              </w:rPr>
              <w:t>（</w:t>
            </w:r>
            <w:r w:rsidRPr="00E060BF">
              <w:rPr>
                <w:rFonts w:hint="eastAsia"/>
              </w:rPr>
              <w:t xml:space="preserve"> </w:t>
            </w:r>
            <w:r>
              <w:rPr>
                <w:rFonts w:hint="eastAsia"/>
              </w:rPr>
              <w:t xml:space="preserve">　　　　　　　　　　　　　　　</w:t>
            </w:r>
            <w:r w:rsidRPr="00E060BF">
              <w:rPr>
                <w:rFonts w:hint="eastAsia"/>
              </w:rPr>
              <w:t>）</w:t>
            </w:r>
          </w:p>
          <w:p w14:paraId="68521BCD" w14:textId="54A3A64D" w:rsidR="00485531" w:rsidRDefault="00485531" w:rsidP="00E060BF">
            <w:pPr>
              <w:spacing w:line="340" w:lineRule="exact"/>
              <w:rPr>
                <w:rFonts w:ascii="ＭＳ 明朝" w:hAnsi="ＭＳ 明朝"/>
                <w:bCs/>
                <w:sz w:val="22"/>
                <w:szCs w:val="22"/>
              </w:rPr>
            </w:pPr>
            <w:r w:rsidRPr="00AF055E">
              <w:rPr>
                <w:rFonts w:ascii="ＭＳ 明朝" w:hAnsi="ＭＳ 明朝" w:hint="eastAsia"/>
                <w:bCs/>
                <w:sz w:val="22"/>
                <w:szCs w:val="22"/>
              </w:rPr>
              <w:t>□</w:t>
            </w:r>
            <w:r>
              <w:rPr>
                <w:rFonts w:ascii="ＭＳ 明朝" w:hAnsi="ＭＳ 明朝" w:hint="eastAsia"/>
                <w:bCs/>
                <w:sz w:val="22"/>
                <w:szCs w:val="22"/>
              </w:rPr>
              <w:t>していない→</w:t>
            </w:r>
            <w:r w:rsidRPr="00AF055E">
              <w:rPr>
                <w:rFonts w:ascii="ＭＳ 明朝" w:hAnsi="ＭＳ 明朝" w:hint="eastAsia"/>
                <w:bCs/>
                <w:sz w:val="22"/>
                <w:szCs w:val="22"/>
              </w:rPr>
              <w:t>理由（</w:t>
            </w:r>
            <w:r>
              <w:rPr>
                <w:rFonts w:ascii="ＭＳ 明朝" w:hAnsi="ＭＳ 明朝" w:hint="eastAsia"/>
                <w:bCs/>
                <w:sz w:val="22"/>
                <w:szCs w:val="22"/>
              </w:rPr>
              <w:t xml:space="preserve">　　　　　　</w:t>
            </w:r>
            <w:r w:rsidRPr="00AF055E">
              <w:rPr>
                <w:rFonts w:ascii="ＭＳ 明朝" w:hAnsi="ＭＳ 明朝" w:hint="eastAsia"/>
                <w:bCs/>
                <w:sz w:val="22"/>
                <w:szCs w:val="22"/>
              </w:rPr>
              <w:t xml:space="preserve">　　　　　）</w:t>
            </w:r>
          </w:p>
          <w:p w14:paraId="55B704EE" w14:textId="77777777" w:rsidR="00485531" w:rsidRDefault="00485531" w:rsidP="00E060BF">
            <w:pPr>
              <w:pStyle w:val="1"/>
              <w:spacing w:line="340" w:lineRule="exact"/>
              <w:rPr>
                <w:rFonts w:ascii="ＭＳ 明朝" w:hAnsi="ＭＳ 明朝"/>
                <w:bCs/>
                <w:sz w:val="22"/>
                <w:szCs w:val="22"/>
              </w:rPr>
            </w:pPr>
            <w:r w:rsidRPr="00485531">
              <w:rPr>
                <w:rFonts w:ascii="ＭＳ 明朝" w:eastAsia="ＭＳ 明朝" w:hAnsi="ＭＳ 明朝" w:hint="eastAsia"/>
                <w:bCs/>
                <w:sz w:val="22"/>
                <w:szCs w:val="22"/>
              </w:rPr>
              <w:t>□必要ない</w:t>
            </w:r>
            <w:r>
              <w:rPr>
                <w:rFonts w:ascii="ＭＳ 明朝" w:eastAsia="ＭＳ 明朝" w:hAnsi="ＭＳ 明朝" w:hint="eastAsia"/>
                <w:bCs/>
                <w:sz w:val="22"/>
                <w:szCs w:val="22"/>
              </w:rPr>
              <w:t xml:space="preserve">　</w:t>
            </w:r>
            <w:r>
              <w:rPr>
                <w:rFonts w:ascii="ＭＳ 明朝" w:hAnsi="ＭＳ 明朝" w:hint="eastAsia"/>
                <w:bCs/>
                <w:sz w:val="22"/>
                <w:szCs w:val="22"/>
              </w:rPr>
              <w:t>→</w:t>
            </w:r>
            <w:r w:rsidRPr="00AF055E">
              <w:rPr>
                <w:rFonts w:ascii="ＭＳ 明朝" w:hAnsi="ＭＳ 明朝" w:hint="eastAsia"/>
                <w:bCs/>
                <w:sz w:val="22"/>
                <w:szCs w:val="22"/>
              </w:rPr>
              <w:t>理由（</w:t>
            </w:r>
            <w:r>
              <w:rPr>
                <w:rFonts w:ascii="ＭＳ 明朝" w:hAnsi="ＭＳ 明朝" w:hint="eastAsia"/>
                <w:bCs/>
                <w:sz w:val="22"/>
                <w:szCs w:val="22"/>
              </w:rPr>
              <w:t xml:space="preserve">　　　　　　</w:t>
            </w:r>
            <w:r w:rsidRPr="00AF055E">
              <w:rPr>
                <w:rFonts w:ascii="ＭＳ 明朝" w:hAnsi="ＭＳ 明朝" w:hint="eastAsia"/>
                <w:bCs/>
                <w:sz w:val="22"/>
                <w:szCs w:val="22"/>
              </w:rPr>
              <w:t xml:space="preserve">　　　　　）</w:t>
            </w:r>
          </w:p>
          <w:p w14:paraId="0436FB60" w14:textId="26616BD7" w:rsidR="00485531" w:rsidRPr="00485531" w:rsidRDefault="00485531" w:rsidP="00E060BF">
            <w:pPr>
              <w:spacing w:line="340" w:lineRule="exact"/>
              <w:rPr>
                <w:color w:val="808080" w:themeColor="background1" w:themeShade="80"/>
                <w:sz w:val="18"/>
                <w:szCs w:val="21"/>
              </w:rPr>
            </w:pPr>
            <w:r w:rsidRPr="00485531">
              <w:rPr>
                <w:rFonts w:hint="eastAsia"/>
                <w:color w:val="808080" w:themeColor="background1" w:themeShade="80"/>
                <w:sz w:val="18"/>
                <w:szCs w:val="21"/>
              </w:rPr>
              <w:t>個人の特定が可能な記述・写真等の掲載がないこと。</w:t>
            </w:r>
          </w:p>
          <w:p w14:paraId="59C24547" w14:textId="0272E808" w:rsidR="00485531" w:rsidRPr="00485531" w:rsidRDefault="00485531" w:rsidP="00E060BF">
            <w:pPr>
              <w:spacing w:line="340" w:lineRule="exact"/>
            </w:pPr>
            <w:r w:rsidRPr="00485531">
              <w:rPr>
                <w:rFonts w:hint="eastAsia"/>
                <w:color w:val="808080" w:themeColor="background1" w:themeShade="80"/>
                <w:sz w:val="18"/>
                <w:szCs w:val="21"/>
              </w:rPr>
              <w:t>個人情報保護法および医療・介護関係事業者における個人情報の適切な取扱いのためのガイダンスを遵守すること。</w:t>
            </w:r>
          </w:p>
        </w:tc>
      </w:tr>
      <w:tr w:rsidR="00485531" w14:paraId="16A61A04" w14:textId="77777777" w:rsidTr="00307206">
        <w:tc>
          <w:tcPr>
            <w:tcW w:w="3218" w:type="dxa"/>
          </w:tcPr>
          <w:p w14:paraId="150A61A5" w14:textId="1AF3FD1A" w:rsidR="00485531" w:rsidRPr="00485531" w:rsidRDefault="00485531" w:rsidP="00E060BF">
            <w:pPr>
              <w:pStyle w:val="1"/>
              <w:spacing w:line="340" w:lineRule="exact"/>
              <w:rPr>
                <w:rFonts w:ascii="ＭＳ 明朝" w:hAnsi="ＭＳ 明朝"/>
                <w:bCs/>
                <w:sz w:val="22"/>
                <w:szCs w:val="22"/>
              </w:rPr>
            </w:pPr>
            <w:r w:rsidRPr="00485531">
              <w:rPr>
                <w:rFonts w:ascii="ＭＳ 明朝" w:hAnsi="ＭＳ 明朝" w:hint="eastAsia"/>
                <w:bCs/>
                <w:sz w:val="22"/>
                <w:szCs w:val="22"/>
              </w:rPr>
              <w:t>８．利益相反関係</w:t>
            </w:r>
            <w:r w:rsidRPr="00EC30F0">
              <w:rPr>
                <w:rFonts w:asciiTheme="majorEastAsia" w:eastAsiaTheme="majorEastAsia" w:hAnsiTheme="majorEastAsia" w:hint="eastAsia"/>
                <w:bCs/>
                <w:sz w:val="22"/>
                <w:szCs w:val="22"/>
              </w:rPr>
              <w:t>（COI）</w:t>
            </w:r>
            <w:r w:rsidRPr="00485531">
              <w:rPr>
                <w:rFonts w:ascii="ＭＳ 明朝" w:hAnsi="ＭＳ 明朝" w:hint="eastAsia"/>
                <w:bCs/>
                <w:sz w:val="22"/>
                <w:szCs w:val="22"/>
              </w:rPr>
              <w:t>の報告の必要性</w:t>
            </w:r>
          </w:p>
        </w:tc>
        <w:tc>
          <w:tcPr>
            <w:tcW w:w="6410" w:type="dxa"/>
          </w:tcPr>
          <w:p w14:paraId="71C9718F" w14:textId="77777777" w:rsidR="00485531" w:rsidRPr="00EC30F0" w:rsidRDefault="00485531" w:rsidP="00E060BF">
            <w:pPr>
              <w:pStyle w:val="1"/>
              <w:spacing w:line="340" w:lineRule="exact"/>
              <w:rPr>
                <w:rFonts w:asciiTheme="majorEastAsia" w:eastAsiaTheme="majorEastAsia" w:hAnsiTheme="majorEastAsia"/>
                <w:bCs/>
                <w:sz w:val="22"/>
                <w:szCs w:val="22"/>
              </w:rPr>
            </w:pPr>
            <w:r w:rsidRPr="00EC30F0">
              <w:rPr>
                <w:rFonts w:asciiTheme="majorEastAsia" w:eastAsiaTheme="majorEastAsia" w:hAnsiTheme="majorEastAsia" w:hint="eastAsia"/>
                <w:bCs/>
                <w:sz w:val="18"/>
                <w:szCs w:val="18"/>
              </w:rPr>
              <w:t>［※該当する部分の□欄にチェック（■）をしてください。］</w:t>
            </w:r>
          </w:p>
          <w:p w14:paraId="7B16A4EC" w14:textId="11B727E9" w:rsidR="00307206" w:rsidRPr="00EC30F0" w:rsidRDefault="00485531" w:rsidP="00E060BF">
            <w:pPr>
              <w:pStyle w:val="1"/>
              <w:spacing w:line="340" w:lineRule="exact"/>
              <w:ind w:left="242" w:hangingChars="100" w:hanging="242"/>
              <w:rPr>
                <w:rFonts w:asciiTheme="minorEastAsia" w:eastAsiaTheme="minorEastAsia" w:hAnsiTheme="minorEastAsia"/>
                <w:bCs/>
                <w:sz w:val="22"/>
                <w:szCs w:val="22"/>
              </w:rPr>
            </w:pPr>
            <w:r w:rsidRPr="00EC30F0">
              <w:rPr>
                <w:rFonts w:asciiTheme="minorEastAsia" w:eastAsiaTheme="minorEastAsia" w:hAnsiTheme="minorEastAsia" w:hint="eastAsia"/>
                <w:bCs/>
                <w:sz w:val="22"/>
                <w:szCs w:val="22"/>
              </w:rPr>
              <w:t>□COIあり</w:t>
            </w:r>
            <w:r w:rsidR="00307206" w:rsidRPr="00EC30F0">
              <w:rPr>
                <w:rFonts w:asciiTheme="minorEastAsia" w:eastAsiaTheme="minorEastAsia" w:hAnsiTheme="minorEastAsia" w:hint="eastAsia"/>
                <w:bCs/>
                <w:sz w:val="22"/>
                <w:szCs w:val="22"/>
              </w:rPr>
              <w:t>→必要に応じて利益相反委員会での審議を要するかご確認ください。</w:t>
            </w:r>
          </w:p>
          <w:p w14:paraId="4A50BE6C" w14:textId="569707F4" w:rsidR="00307206" w:rsidRPr="00307206" w:rsidRDefault="00307206" w:rsidP="00E060BF">
            <w:pPr>
              <w:pStyle w:val="1"/>
              <w:spacing w:line="340" w:lineRule="exact"/>
              <w:rPr>
                <w:rFonts w:asciiTheme="majorEastAsia" w:eastAsiaTheme="majorEastAsia" w:hAnsiTheme="majorEastAsia"/>
              </w:rPr>
            </w:pPr>
            <w:r w:rsidRPr="00EC30F0">
              <w:rPr>
                <w:rFonts w:asciiTheme="minorEastAsia" w:eastAsiaTheme="minorEastAsia" w:hAnsiTheme="minorEastAsia" w:hint="eastAsia"/>
                <w:sz w:val="22"/>
                <w:szCs w:val="22"/>
              </w:rPr>
              <w:t>□COIなし</w:t>
            </w:r>
          </w:p>
        </w:tc>
      </w:tr>
      <w:tr w:rsidR="00307206" w14:paraId="17853346" w14:textId="77777777" w:rsidTr="00307206">
        <w:trPr>
          <w:trHeight w:val="1768"/>
        </w:trPr>
        <w:tc>
          <w:tcPr>
            <w:tcW w:w="3218" w:type="dxa"/>
          </w:tcPr>
          <w:p w14:paraId="455DBE25" w14:textId="6EF59B67" w:rsidR="00307206" w:rsidRPr="00485531" w:rsidRDefault="00307206" w:rsidP="00E060BF">
            <w:pPr>
              <w:pStyle w:val="1"/>
              <w:spacing w:line="340" w:lineRule="exact"/>
              <w:rPr>
                <w:rFonts w:ascii="ＭＳ 明朝" w:hAnsi="ＭＳ 明朝"/>
                <w:bCs/>
                <w:sz w:val="22"/>
                <w:szCs w:val="22"/>
              </w:rPr>
            </w:pPr>
            <w:r w:rsidRPr="00307206">
              <w:rPr>
                <w:rFonts w:ascii="ＭＳ 明朝" w:hAnsi="ＭＳ 明朝" w:hint="eastAsia"/>
                <w:bCs/>
                <w:sz w:val="22"/>
                <w:szCs w:val="22"/>
              </w:rPr>
              <w:t>９．添付資料</w:t>
            </w:r>
          </w:p>
        </w:tc>
        <w:tc>
          <w:tcPr>
            <w:tcW w:w="6410" w:type="dxa"/>
          </w:tcPr>
          <w:p w14:paraId="38545D1F" w14:textId="77777777" w:rsidR="00307206" w:rsidRPr="00AF055E" w:rsidRDefault="00307206" w:rsidP="00E060BF">
            <w:pPr>
              <w:pStyle w:val="1"/>
              <w:spacing w:line="340" w:lineRule="exact"/>
              <w:rPr>
                <w:rFonts w:ascii="ＭＳ 明朝" w:eastAsia="ＭＳ 明朝" w:hAnsi="ＭＳ 明朝"/>
                <w:bCs/>
                <w:sz w:val="18"/>
                <w:szCs w:val="18"/>
              </w:rPr>
            </w:pPr>
          </w:p>
        </w:tc>
      </w:tr>
    </w:tbl>
    <w:p w14:paraId="3D50F55A" w14:textId="77777777" w:rsidR="00DC2A8C" w:rsidRPr="00D24C05" w:rsidRDefault="00DC2A8C" w:rsidP="00DC2A8C">
      <w:pPr>
        <w:ind w:leftChars="100" w:left="232"/>
        <w:jc w:val="left"/>
        <w:rPr>
          <w:rFonts w:ascii="ＭＳ 明朝" w:hAnsi="ＭＳ 明朝"/>
          <w:sz w:val="22"/>
          <w:szCs w:val="22"/>
        </w:rPr>
      </w:pPr>
    </w:p>
    <w:sectPr w:rsidR="00DC2A8C" w:rsidRPr="00D24C05" w:rsidSect="00307206">
      <w:headerReference w:type="default" r:id="rId8"/>
      <w:pgSz w:w="11906" w:h="16838" w:code="9"/>
      <w:pgMar w:top="1134" w:right="1134" w:bottom="851" w:left="1134" w:header="851" w:footer="992" w:gutter="0"/>
      <w:cols w:space="425"/>
      <w:docGrid w:type="linesAndChars" w:linePitch="356" w:charSpace="4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BDF2B" w14:textId="77777777" w:rsidR="007D5502" w:rsidRDefault="007D5502" w:rsidP="00CA7AA7">
      <w:r>
        <w:separator/>
      </w:r>
    </w:p>
  </w:endnote>
  <w:endnote w:type="continuationSeparator" w:id="0">
    <w:p w14:paraId="7D67D689" w14:textId="77777777" w:rsidR="007D5502" w:rsidRDefault="007D5502" w:rsidP="00CA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E51CD" w14:textId="77777777" w:rsidR="007D5502" w:rsidRDefault="007D5502" w:rsidP="00CA7AA7">
      <w:r>
        <w:separator/>
      </w:r>
    </w:p>
  </w:footnote>
  <w:footnote w:type="continuationSeparator" w:id="0">
    <w:p w14:paraId="4B17B009" w14:textId="77777777" w:rsidR="007D5502" w:rsidRDefault="007D5502" w:rsidP="00CA7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3412" w:type="dxa"/>
      <w:tblInd w:w="6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278"/>
    </w:tblGrid>
    <w:tr w:rsidR="00FD392F" w:rsidRPr="002E751B" w14:paraId="1107F475" w14:textId="77777777" w:rsidTr="00FD392F">
      <w:trPr>
        <w:trHeight w:val="300"/>
      </w:trPr>
      <w:tc>
        <w:tcPr>
          <w:tcW w:w="1134" w:type="dxa"/>
          <w:tcBorders>
            <w:top w:val="single" w:sz="12" w:space="0" w:color="auto"/>
            <w:left w:val="single" w:sz="12" w:space="0" w:color="auto"/>
            <w:bottom w:val="single" w:sz="4" w:space="0" w:color="auto"/>
          </w:tcBorders>
        </w:tcPr>
        <w:p w14:paraId="6C966E25" w14:textId="77777777" w:rsidR="00FD392F" w:rsidRPr="002E751B" w:rsidRDefault="00FD392F" w:rsidP="00FD392F">
          <w:pPr>
            <w:tabs>
              <w:tab w:val="center" w:pos="4252"/>
              <w:tab w:val="right" w:pos="8504"/>
            </w:tabs>
            <w:snapToGrid w:val="0"/>
            <w:rPr>
              <w:rFonts w:ascii="ＭＳ 明朝" w:hAnsi="ＭＳ 明朝"/>
              <w:sz w:val="22"/>
              <w:szCs w:val="22"/>
            </w:rPr>
          </w:pPr>
          <w:r w:rsidRPr="002E751B">
            <w:rPr>
              <w:rFonts w:ascii="ＭＳ 明朝" w:hAnsi="ＭＳ 明朝" w:hint="eastAsia"/>
              <w:sz w:val="22"/>
              <w:szCs w:val="22"/>
            </w:rPr>
            <w:t>受付番号</w:t>
          </w:r>
        </w:p>
      </w:tc>
      <w:tc>
        <w:tcPr>
          <w:tcW w:w="2278" w:type="dxa"/>
          <w:tcBorders>
            <w:top w:val="single" w:sz="12" w:space="0" w:color="auto"/>
            <w:bottom w:val="single" w:sz="4" w:space="0" w:color="auto"/>
            <w:right w:val="single" w:sz="12" w:space="0" w:color="auto"/>
          </w:tcBorders>
        </w:tcPr>
        <w:p w14:paraId="620C683E" w14:textId="1285EC16" w:rsidR="00FD392F" w:rsidRPr="002E751B" w:rsidRDefault="00FD392F" w:rsidP="00FD392F">
          <w:pPr>
            <w:tabs>
              <w:tab w:val="center" w:pos="4252"/>
              <w:tab w:val="right" w:pos="8504"/>
            </w:tabs>
            <w:snapToGrid w:val="0"/>
            <w:jc w:val="center"/>
            <w:rPr>
              <w:rFonts w:ascii="ＭＳ 明朝" w:hAnsi="ＭＳ 明朝"/>
              <w:sz w:val="22"/>
              <w:szCs w:val="22"/>
            </w:rPr>
          </w:pPr>
        </w:p>
      </w:tc>
    </w:tr>
    <w:tr w:rsidR="00FD392F" w:rsidRPr="002E751B" w14:paraId="6CD65763" w14:textId="77777777" w:rsidTr="00FD392F">
      <w:trPr>
        <w:trHeight w:val="270"/>
      </w:trPr>
      <w:tc>
        <w:tcPr>
          <w:tcW w:w="1134" w:type="dxa"/>
          <w:tcBorders>
            <w:top w:val="single" w:sz="4" w:space="0" w:color="auto"/>
            <w:left w:val="single" w:sz="12" w:space="0" w:color="auto"/>
          </w:tcBorders>
        </w:tcPr>
        <w:p w14:paraId="7939EF7D" w14:textId="77777777" w:rsidR="00FD392F" w:rsidRPr="002E751B" w:rsidRDefault="00FD392F" w:rsidP="00FD392F">
          <w:pPr>
            <w:tabs>
              <w:tab w:val="center" w:pos="4252"/>
              <w:tab w:val="right" w:pos="8504"/>
            </w:tabs>
            <w:snapToGrid w:val="0"/>
            <w:rPr>
              <w:rFonts w:ascii="ＭＳ 明朝" w:hAnsi="ＭＳ 明朝"/>
              <w:sz w:val="22"/>
              <w:szCs w:val="22"/>
            </w:rPr>
          </w:pPr>
          <w:r w:rsidRPr="002E751B">
            <w:rPr>
              <w:rFonts w:ascii="ＭＳ 明朝" w:hAnsi="ＭＳ 明朝" w:hint="eastAsia"/>
              <w:sz w:val="22"/>
              <w:szCs w:val="22"/>
            </w:rPr>
            <w:t>研究番号</w:t>
          </w:r>
        </w:p>
      </w:tc>
      <w:tc>
        <w:tcPr>
          <w:tcW w:w="2278" w:type="dxa"/>
          <w:tcBorders>
            <w:top w:val="single" w:sz="4" w:space="0" w:color="auto"/>
            <w:right w:val="single" w:sz="12" w:space="0" w:color="auto"/>
          </w:tcBorders>
        </w:tcPr>
        <w:p w14:paraId="3EA57716" w14:textId="36BEC669" w:rsidR="00FD392F" w:rsidRPr="002E751B" w:rsidRDefault="00FD392F" w:rsidP="00FD392F">
          <w:pPr>
            <w:tabs>
              <w:tab w:val="center" w:pos="4252"/>
              <w:tab w:val="right" w:pos="8504"/>
            </w:tabs>
            <w:snapToGrid w:val="0"/>
            <w:jc w:val="center"/>
            <w:rPr>
              <w:rFonts w:ascii="ＭＳ 明朝" w:hAnsi="ＭＳ 明朝"/>
              <w:sz w:val="22"/>
              <w:szCs w:val="22"/>
            </w:rPr>
          </w:pPr>
        </w:p>
      </w:tc>
    </w:tr>
  </w:tbl>
  <w:p w14:paraId="200AF2EB" w14:textId="38A44C67" w:rsidR="00FD392F" w:rsidRDefault="00FD392F">
    <w:pPr>
      <w:pStyle w:val="a4"/>
    </w:pPr>
    <w:r>
      <w:rPr>
        <w:noProof/>
      </w:rPr>
      <mc:AlternateContent>
        <mc:Choice Requires="wps">
          <w:drawing>
            <wp:anchor distT="0" distB="0" distL="114300" distR="114300" simplePos="0" relativeHeight="251659264" behindDoc="0" locked="0" layoutInCell="1" allowOverlap="1" wp14:anchorId="1213DAD8" wp14:editId="082DA933">
              <wp:simplePos x="0" y="0"/>
              <wp:positionH relativeFrom="column">
                <wp:posOffset>-332105</wp:posOffset>
              </wp:positionH>
              <wp:positionV relativeFrom="paragraph">
                <wp:posOffset>-524510</wp:posOffset>
              </wp:positionV>
              <wp:extent cx="3914775" cy="533400"/>
              <wp:effectExtent l="0" t="0" r="9525" b="0"/>
              <wp:wrapNone/>
              <wp:docPr id="1044264177" name="テキスト ボックス 1"/>
              <wp:cNvGraphicFramePr/>
              <a:graphic xmlns:a="http://schemas.openxmlformats.org/drawingml/2006/main">
                <a:graphicData uri="http://schemas.microsoft.com/office/word/2010/wordprocessingShape">
                  <wps:wsp>
                    <wps:cNvSpPr txBox="1"/>
                    <wps:spPr>
                      <a:xfrm>
                        <a:off x="0" y="0"/>
                        <a:ext cx="3914775" cy="533400"/>
                      </a:xfrm>
                      <a:prstGeom prst="rect">
                        <a:avLst/>
                      </a:prstGeom>
                      <a:solidFill>
                        <a:schemeClr val="lt1"/>
                      </a:solidFill>
                      <a:ln w="6350">
                        <a:noFill/>
                      </a:ln>
                    </wps:spPr>
                    <wps:txbx>
                      <w:txbxContent>
                        <w:p w14:paraId="43BB174A" w14:textId="1A2F4695" w:rsidR="00FD392F" w:rsidRPr="00D9137B" w:rsidRDefault="00FD392F">
                          <w:pPr>
                            <w:rPr>
                              <w:rFonts w:ascii="HG丸ｺﾞｼｯｸM-PRO" w:eastAsia="HG丸ｺﾞｼｯｸM-PRO" w:hAnsi="HG丸ｺﾞｼｯｸM-PRO"/>
                              <w:color w:val="000000" w:themeColor="text1"/>
                              <w:sz w:val="22"/>
                              <w:szCs w:val="28"/>
                            </w:rPr>
                          </w:pPr>
                          <w:r w:rsidRPr="00D9137B">
                            <w:rPr>
                              <w:rFonts w:ascii="HG丸ｺﾞｼｯｸM-PRO" w:eastAsia="HG丸ｺﾞｼｯｸM-PRO" w:hAnsi="HG丸ｺﾞｼｯｸM-PRO" w:hint="eastAsia"/>
                              <w:color w:val="000000" w:themeColor="text1"/>
                              <w:sz w:val="22"/>
                              <w:szCs w:val="28"/>
                            </w:rPr>
                            <w:t>症例報告等倫理事項確認申請書（提出のみ審査不要）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13DAD8" id="_x0000_t202" coordsize="21600,21600" o:spt="202" path="m,l,21600r21600,l21600,xe">
              <v:stroke joinstyle="miter"/>
              <v:path gradientshapeok="t" o:connecttype="rect"/>
            </v:shapetype>
            <v:shape id="テキスト ボックス 1" o:spid="_x0000_s1026" type="#_x0000_t202" style="position:absolute;left:0;text-align:left;margin-left:-26.15pt;margin-top:-41.3pt;width:308.25pt;height: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" fillcolor="white [3201]" stroked="f" strokeweight=".5pt">
              <v:textbox>
                <w:txbxContent>
                  <w:p w14:paraId="43BB174A" w14:textId="1A2F4695" w:rsidR="00FD392F" w:rsidRPr="00D9137B" w:rsidRDefault="00FD392F">
                    <w:pPr>
                      <w:rPr>
                        <w:rFonts w:ascii="HG丸ｺﾞｼｯｸM-PRO" w:eastAsia="HG丸ｺﾞｼｯｸM-PRO" w:hAnsi="HG丸ｺﾞｼｯｸM-PRO"/>
                        <w:color w:val="000000" w:themeColor="text1"/>
                        <w:sz w:val="22"/>
                        <w:szCs w:val="28"/>
                      </w:rPr>
                    </w:pPr>
                    <w:r w:rsidRPr="00D9137B">
                      <w:rPr>
                        <w:rFonts w:ascii="HG丸ｺﾞｼｯｸM-PRO" w:eastAsia="HG丸ｺﾞｼｯｸM-PRO" w:hAnsi="HG丸ｺﾞｼｯｸM-PRO" w:hint="eastAsia"/>
                        <w:color w:val="000000" w:themeColor="text1"/>
                        <w:sz w:val="22"/>
                        <w:szCs w:val="28"/>
                      </w:rPr>
                      <w:t>症例報告等倫理事項確認申請書（提出のみ審査不要）</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B5C3A"/>
    <w:multiLevelType w:val="hybridMultilevel"/>
    <w:tmpl w:val="787A5356"/>
    <w:lvl w:ilvl="0" w:tplc="87A2EB1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955080"/>
    <w:multiLevelType w:val="hybridMultilevel"/>
    <w:tmpl w:val="F53E137C"/>
    <w:lvl w:ilvl="0" w:tplc="8ECEE2F0">
      <w:start w:val="1"/>
      <w:numFmt w:val="bullet"/>
      <w:lvlText w:val=""/>
      <w:lvlJc w:val="left"/>
      <w:pPr>
        <w:tabs>
          <w:tab w:val="num" w:pos="0"/>
        </w:tabs>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9875B9"/>
    <w:multiLevelType w:val="hybridMultilevel"/>
    <w:tmpl w:val="FD74D42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E91EFB"/>
    <w:multiLevelType w:val="hybridMultilevel"/>
    <w:tmpl w:val="6FB62FB6"/>
    <w:lvl w:ilvl="0" w:tplc="DDBE4718">
      <w:start w:val="1"/>
      <w:numFmt w:val="decimal"/>
      <w:lvlText w:val="%1)"/>
      <w:lvlJc w:val="left"/>
      <w:pPr>
        <w:tabs>
          <w:tab w:val="num" w:pos="504"/>
        </w:tabs>
        <w:ind w:left="50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0D330E"/>
    <w:multiLevelType w:val="multilevel"/>
    <w:tmpl w:val="AFF004B6"/>
    <w:lvl w:ilvl="0">
      <w:start w:val="1"/>
      <w:numFmt w:val="decimal"/>
      <w:lvlText w:val="(%1)"/>
      <w:lvlJc w:val="left"/>
      <w:pPr>
        <w:tabs>
          <w:tab w:val="num" w:pos="570"/>
        </w:tabs>
        <w:ind w:left="1002" w:hanging="432"/>
      </w:pPr>
      <w:rPr>
        <w:rFonts w:hint="eastAsia"/>
      </w:rPr>
    </w:lvl>
    <w:lvl w:ilvl="1">
      <w:start w:val="1"/>
      <w:numFmt w:val="aiueoFullWidth"/>
      <w:lvlText w:val="(%2)"/>
      <w:lvlJc w:val="left"/>
      <w:pPr>
        <w:tabs>
          <w:tab w:val="num" w:pos="1410"/>
        </w:tabs>
        <w:ind w:left="1410" w:hanging="420"/>
      </w:pPr>
    </w:lvl>
    <w:lvl w:ilvl="2">
      <w:start w:val="1"/>
      <w:numFmt w:val="decimalEnclosedCircle"/>
      <w:lvlText w:val="%3"/>
      <w:lvlJc w:val="left"/>
      <w:pPr>
        <w:tabs>
          <w:tab w:val="num" w:pos="1830"/>
        </w:tabs>
        <w:ind w:left="1830" w:hanging="420"/>
      </w:pPr>
    </w:lvl>
    <w:lvl w:ilvl="3">
      <w:start w:val="1"/>
      <w:numFmt w:val="decimal"/>
      <w:lvlText w:val="%4."/>
      <w:lvlJc w:val="left"/>
      <w:pPr>
        <w:tabs>
          <w:tab w:val="num" w:pos="2250"/>
        </w:tabs>
        <w:ind w:left="2250" w:hanging="420"/>
      </w:pPr>
    </w:lvl>
    <w:lvl w:ilvl="4">
      <w:start w:val="1"/>
      <w:numFmt w:val="aiueoFullWidth"/>
      <w:lvlText w:val="(%5)"/>
      <w:lvlJc w:val="left"/>
      <w:pPr>
        <w:tabs>
          <w:tab w:val="num" w:pos="2670"/>
        </w:tabs>
        <w:ind w:left="2670" w:hanging="420"/>
      </w:pPr>
    </w:lvl>
    <w:lvl w:ilvl="5">
      <w:start w:val="1"/>
      <w:numFmt w:val="decimalEnclosedCircle"/>
      <w:lvlText w:val="%6"/>
      <w:lvlJc w:val="left"/>
      <w:pPr>
        <w:tabs>
          <w:tab w:val="num" w:pos="3090"/>
        </w:tabs>
        <w:ind w:left="3090" w:hanging="420"/>
      </w:pPr>
    </w:lvl>
    <w:lvl w:ilvl="6">
      <w:start w:val="1"/>
      <w:numFmt w:val="decimal"/>
      <w:lvlText w:val="%7."/>
      <w:lvlJc w:val="left"/>
      <w:pPr>
        <w:tabs>
          <w:tab w:val="num" w:pos="3510"/>
        </w:tabs>
        <w:ind w:left="3510" w:hanging="420"/>
      </w:pPr>
    </w:lvl>
    <w:lvl w:ilvl="7">
      <w:start w:val="1"/>
      <w:numFmt w:val="aiueoFullWidth"/>
      <w:lvlText w:val="(%8)"/>
      <w:lvlJc w:val="left"/>
      <w:pPr>
        <w:tabs>
          <w:tab w:val="num" w:pos="3930"/>
        </w:tabs>
        <w:ind w:left="3930" w:hanging="420"/>
      </w:pPr>
    </w:lvl>
    <w:lvl w:ilvl="8">
      <w:start w:val="1"/>
      <w:numFmt w:val="decimalEnclosedCircle"/>
      <w:lvlText w:val="%9"/>
      <w:lvlJc w:val="left"/>
      <w:pPr>
        <w:tabs>
          <w:tab w:val="num" w:pos="4350"/>
        </w:tabs>
        <w:ind w:left="4350" w:hanging="420"/>
      </w:pPr>
    </w:lvl>
  </w:abstractNum>
  <w:abstractNum w:abstractNumId="5" w15:restartNumberingAfterBreak="0">
    <w:nsid w:val="198F26EF"/>
    <w:multiLevelType w:val="multilevel"/>
    <w:tmpl w:val="9342F41A"/>
    <w:lvl w:ilvl="0">
      <w:start w:val="1"/>
      <w:numFmt w:val="decimal"/>
      <w:lvlText w:val="(%1)"/>
      <w:lvlJc w:val="left"/>
      <w:pPr>
        <w:tabs>
          <w:tab w:val="num" w:pos="0"/>
        </w:tabs>
        <w:ind w:left="432" w:hanging="432"/>
      </w:pPr>
      <w:rPr>
        <w:rFonts w:hint="eastAsia"/>
      </w:rPr>
    </w:lvl>
    <w:lvl w:ilvl="1">
      <w:start w:val="1"/>
      <w:numFmt w:val="aiueoFullWidth"/>
      <w:lvlText w:val="(%2)"/>
      <w:lvlJc w:val="left"/>
      <w:pPr>
        <w:tabs>
          <w:tab w:val="num" w:pos="420"/>
        </w:tabs>
        <w:ind w:left="420" w:hanging="420"/>
      </w:pPr>
    </w:lvl>
    <w:lvl w:ilvl="2">
      <w:start w:val="1"/>
      <w:numFmt w:val="decimalEnclosedCircle"/>
      <w:lvlText w:val="%3"/>
      <w:lvlJc w:val="left"/>
      <w:pPr>
        <w:tabs>
          <w:tab w:val="num" w:pos="840"/>
        </w:tabs>
        <w:ind w:left="840" w:hanging="420"/>
      </w:pPr>
    </w:lvl>
    <w:lvl w:ilvl="3">
      <w:start w:val="1"/>
      <w:numFmt w:val="decimal"/>
      <w:lvlText w:val="%4."/>
      <w:lvlJc w:val="left"/>
      <w:pPr>
        <w:tabs>
          <w:tab w:val="num" w:pos="1260"/>
        </w:tabs>
        <w:ind w:left="1260" w:hanging="420"/>
      </w:pPr>
    </w:lvl>
    <w:lvl w:ilvl="4">
      <w:start w:val="1"/>
      <w:numFmt w:val="aiueoFullWidth"/>
      <w:lvlText w:val="(%5)"/>
      <w:lvlJc w:val="left"/>
      <w:pPr>
        <w:tabs>
          <w:tab w:val="num" w:pos="1680"/>
        </w:tabs>
        <w:ind w:left="1680" w:hanging="420"/>
      </w:pPr>
    </w:lvl>
    <w:lvl w:ilvl="5">
      <w:start w:val="1"/>
      <w:numFmt w:val="decimalEnclosedCircle"/>
      <w:lvlText w:val="%6"/>
      <w:lvlJc w:val="left"/>
      <w:pPr>
        <w:tabs>
          <w:tab w:val="num" w:pos="2100"/>
        </w:tabs>
        <w:ind w:left="2100" w:hanging="420"/>
      </w:pPr>
    </w:lvl>
    <w:lvl w:ilvl="6">
      <w:start w:val="1"/>
      <w:numFmt w:val="decimal"/>
      <w:lvlText w:val="%7."/>
      <w:lvlJc w:val="left"/>
      <w:pPr>
        <w:tabs>
          <w:tab w:val="num" w:pos="2520"/>
        </w:tabs>
        <w:ind w:left="2520" w:hanging="420"/>
      </w:pPr>
    </w:lvl>
    <w:lvl w:ilvl="7">
      <w:start w:val="1"/>
      <w:numFmt w:val="aiueoFullWidth"/>
      <w:lvlText w:val="(%8)"/>
      <w:lvlJc w:val="left"/>
      <w:pPr>
        <w:tabs>
          <w:tab w:val="num" w:pos="2940"/>
        </w:tabs>
        <w:ind w:left="2940" w:hanging="420"/>
      </w:pPr>
    </w:lvl>
    <w:lvl w:ilvl="8">
      <w:start w:val="1"/>
      <w:numFmt w:val="decimalEnclosedCircle"/>
      <w:lvlText w:val="%9"/>
      <w:lvlJc w:val="left"/>
      <w:pPr>
        <w:tabs>
          <w:tab w:val="num" w:pos="3360"/>
        </w:tabs>
        <w:ind w:left="3360" w:hanging="420"/>
      </w:pPr>
    </w:lvl>
  </w:abstractNum>
  <w:abstractNum w:abstractNumId="6" w15:restartNumberingAfterBreak="0">
    <w:nsid w:val="29F30CFF"/>
    <w:multiLevelType w:val="hybridMultilevel"/>
    <w:tmpl w:val="A8068866"/>
    <w:lvl w:ilvl="0" w:tplc="22B0FB24">
      <w:start w:val="1"/>
      <w:numFmt w:val="decimal"/>
      <w:lvlText w:val="%1）"/>
      <w:lvlJc w:val="left"/>
      <w:pPr>
        <w:tabs>
          <w:tab w:val="num" w:pos="602"/>
        </w:tabs>
        <w:ind w:left="602" w:hanging="36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7" w15:restartNumberingAfterBreak="0">
    <w:nsid w:val="30444E57"/>
    <w:multiLevelType w:val="hybridMultilevel"/>
    <w:tmpl w:val="D14847A8"/>
    <w:lvl w:ilvl="0" w:tplc="D4D6B3EC">
      <w:start w:val="1"/>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ADC4825"/>
    <w:multiLevelType w:val="hybridMultilevel"/>
    <w:tmpl w:val="FBE66BCA"/>
    <w:lvl w:ilvl="0" w:tplc="12968A5C">
      <w:start w:val="1"/>
      <w:numFmt w:val="lowerLetter"/>
      <w:lvlText w:val="(%1)"/>
      <w:lvlJc w:val="left"/>
      <w:pPr>
        <w:tabs>
          <w:tab w:val="num" w:pos="473"/>
        </w:tabs>
        <w:ind w:left="881" w:hanging="521"/>
      </w:pPr>
      <w:rPr>
        <w:rFonts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411D31EF"/>
    <w:multiLevelType w:val="hybridMultilevel"/>
    <w:tmpl w:val="985EB5E8"/>
    <w:lvl w:ilvl="0" w:tplc="0E6ED77A">
      <w:start w:val="1"/>
      <w:numFmt w:val="decimal"/>
      <w:lvlText w:val="(%1)"/>
      <w:lvlJc w:val="left"/>
      <w:pPr>
        <w:tabs>
          <w:tab w:val="num" w:pos="570"/>
        </w:tabs>
        <w:ind w:left="1002" w:hanging="432"/>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0" w15:restartNumberingAfterBreak="0">
    <w:nsid w:val="4799759C"/>
    <w:multiLevelType w:val="hybridMultilevel"/>
    <w:tmpl w:val="8FF8882C"/>
    <w:lvl w:ilvl="0" w:tplc="D0B65B2C">
      <w:start w:val="1"/>
      <w:numFmt w:val="decimal"/>
      <w:lvlText w:val="%1"/>
      <w:lvlJc w:val="left"/>
      <w:pPr>
        <w:tabs>
          <w:tab w:val="num" w:pos="360"/>
        </w:tabs>
        <w:ind w:left="360" w:hanging="360"/>
      </w:pPr>
      <w:rPr>
        <w:rFonts w:hint="default"/>
      </w:rPr>
    </w:lvl>
    <w:lvl w:ilvl="1" w:tplc="9A3A437C">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9B8632B"/>
    <w:multiLevelType w:val="hybridMultilevel"/>
    <w:tmpl w:val="6E98524A"/>
    <w:lvl w:ilvl="0" w:tplc="22B0FB24">
      <w:start w:val="1"/>
      <w:numFmt w:val="decimal"/>
      <w:lvlText w:val="%1）"/>
      <w:lvlJc w:val="left"/>
      <w:pPr>
        <w:tabs>
          <w:tab w:val="num" w:pos="570"/>
        </w:tabs>
        <w:ind w:left="570" w:hanging="360"/>
      </w:pPr>
      <w:rPr>
        <w:rFonts w:hint="default"/>
      </w:rPr>
    </w:lvl>
    <w:lvl w:ilvl="1" w:tplc="0E6ED77A">
      <w:start w:val="1"/>
      <w:numFmt w:val="decimal"/>
      <w:lvlText w:val="(%2)"/>
      <w:lvlJc w:val="left"/>
      <w:pPr>
        <w:tabs>
          <w:tab w:val="num" w:pos="630"/>
        </w:tabs>
        <w:ind w:left="1062" w:hanging="432"/>
      </w:pPr>
      <w:rPr>
        <w:rFonts w:hint="eastAsia"/>
      </w:rPr>
    </w:lvl>
    <w:lvl w:ilvl="2" w:tplc="4726CC3E">
      <w:start w:val="1"/>
      <w:numFmt w:val="decimal"/>
      <w:lvlText w:val="（%3）"/>
      <w:lvlJc w:val="left"/>
      <w:pPr>
        <w:tabs>
          <w:tab w:val="num" w:pos="1770"/>
        </w:tabs>
        <w:ind w:left="1770" w:hanging="72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D174222"/>
    <w:multiLevelType w:val="hybridMultilevel"/>
    <w:tmpl w:val="C478A4A8"/>
    <w:lvl w:ilvl="0" w:tplc="DDBE4718">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525"/>
        </w:tabs>
        <w:ind w:left="525" w:hanging="420"/>
      </w:pPr>
    </w:lvl>
    <w:lvl w:ilvl="2" w:tplc="04090011" w:tentative="1">
      <w:start w:val="1"/>
      <w:numFmt w:val="decimalEnclosedCircle"/>
      <w:lvlText w:val="%3"/>
      <w:lvlJc w:val="left"/>
      <w:pPr>
        <w:tabs>
          <w:tab w:val="num" w:pos="945"/>
        </w:tabs>
        <w:ind w:left="945" w:hanging="420"/>
      </w:pPr>
    </w:lvl>
    <w:lvl w:ilvl="3" w:tplc="0409000F" w:tentative="1">
      <w:start w:val="1"/>
      <w:numFmt w:val="decimal"/>
      <w:lvlText w:val="%4."/>
      <w:lvlJc w:val="left"/>
      <w:pPr>
        <w:tabs>
          <w:tab w:val="num" w:pos="1365"/>
        </w:tabs>
        <w:ind w:left="1365" w:hanging="420"/>
      </w:pPr>
    </w:lvl>
    <w:lvl w:ilvl="4" w:tplc="04090017" w:tentative="1">
      <w:start w:val="1"/>
      <w:numFmt w:val="aiueoFullWidth"/>
      <w:lvlText w:val="(%5)"/>
      <w:lvlJc w:val="left"/>
      <w:pPr>
        <w:tabs>
          <w:tab w:val="num" w:pos="1785"/>
        </w:tabs>
        <w:ind w:left="1785" w:hanging="420"/>
      </w:pPr>
    </w:lvl>
    <w:lvl w:ilvl="5" w:tplc="04090011" w:tentative="1">
      <w:start w:val="1"/>
      <w:numFmt w:val="decimalEnclosedCircle"/>
      <w:lvlText w:val="%6"/>
      <w:lvlJc w:val="left"/>
      <w:pPr>
        <w:tabs>
          <w:tab w:val="num" w:pos="2205"/>
        </w:tabs>
        <w:ind w:left="2205" w:hanging="420"/>
      </w:pPr>
    </w:lvl>
    <w:lvl w:ilvl="6" w:tplc="0409000F" w:tentative="1">
      <w:start w:val="1"/>
      <w:numFmt w:val="decimal"/>
      <w:lvlText w:val="%7."/>
      <w:lvlJc w:val="left"/>
      <w:pPr>
        <w:tabs>
          <w:tab w:val="num" w:pos="2625"/>
        </w:tabs>
        <w:ind w:left="2625" w:hanging="420"/>
      </w:pPr>
    </w:lvl>
    <w:lvl w:ilvl="7" w:tplc="04090017" w:tentative="1">
      <w:start w:val="1"/>
      <w:numFmt w:val="aiueoFullWidth"/>
      <w:lvlText w:val="(%8)"/>
      <w:lvlJc w:val="left"/>
      <w:pPr>
        <w:tabs>
          <w:tab w:val="num" w:pos="3045"/>
        </w:tabs>
        <w:ind w:left="3045" w:hanging="420"/>
      </w:pPr>
    </w:lvl>
    <w:lvl w:ilvl="8" w:tplc="04090011" w:tentative="1">
      <w:start w:val="1"/>
      <w:numFmt w:val="decimalEnclosedCircle"/>
      <w:lvlText w:val="%9"/>
      <w:lvlJc w:val="left"/>
      <w:pPr>
        <w:tabs>
          <w:tab w:val="num" w:pos="3465"/>
        </w:tabs>
        <w:ind w:left="3465" w:hanging="420"/>
      </w:pPr>
    </w:lvl>
  </w:abstractNum>
  <w:abstractNum w:abstractNumId="13" w15:restartNumberingAfterBreak="0">
    <w:nsid w:val="515E3DC4"/>
    <w:multiLevelType w:val="hybridMultilevel"/>
    <w:tmpl w:val="9C84F970"/>
    <w:lvl w:ilvl="0" w:tplc="F9BA053C">
      <w:start w:val="1"/>
      <w:numFmt w:val="decimal"/>
      <w:lvlText w:val="%1)"/>
      <w:lvlJc w:val="left"/>
      <w:pPr>
        <w:tabs>
          <w:tab w:val="num" w:pos="851"/>
        </w:tabs>
        <w:ind w:left="680" w:hanging="2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CC1F4E"/>
    <w:multiLevelType w:val="hybridMultilevel"/>
    <w:tmpl w:val="225ECB7E"/>
    <w:lvl w:ilvl="0" w:tplc="C9B22AEC">
      <w:start w:val="2"/>
      <w:numFmt w:val="decimal"/>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5" w15:restartNumberingAfterBreak="0">
    <w:nsid w:val="5AA42161"/>
    <w:multiLevelType w:val="hybridMultilevel"/>
    <w:tmpl w:val="958EF6BC"/>
    <w:lvl w:ilvl="0" w:tplc="22B0FB24">
      <w:start w:val="1"/>
      <w:numFmt w:val="decimal"/>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6" w15:restartNumberingAfterBreak="0">
    <w:nsid w:val="65D15AAF"/>
    <w:multiLevelType w:val="hybridMultilevel"/>
    <w:tmpl w:val="5AAE3AC8"/>
    <w:lvl w:ilvl="0" w:tplc="F864975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8E567BE"/>
    <w:multiLevelType w:val="multilevel"/>
    <w:tmpl w:val="4B5443E0"/>
    <w:lvl w:ilvl="0">
      <w:start w:val="1"/>
      <w:numFmt w:val="decimal"/>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8" w15:restartNumberingAfterBreak="0">
    <w:nsid w:val="6BC52B63"/>
    <w:multiLevelType w:val="hybridMultilevel"/>
    <w:tmpl w:val="601CA00A"/>
    <w:lvl w:ilvl="0" w:tplc="A072D234">
      <w:start w:val="1"/>
      <w:numFmt w:val="decimal"/>
      <w:lvlText w:val="(%1)"/>
      <w:lvlJc w:val="left"/>
      <w:pPr>
        <w:tabs>
          <w:tab w:val="num" w:pos="426"/>
        </w:tabs>
        <w:ind w:left="642" w:hanging="216"/>
      </w:pPr>
      <w:rPr>
        <w:rFonts w:hint="eastAsia"/>
      </w:rPr>
    </w:lvl>
    <w:lvl w:ilvl="1" w:tplc="04090017" w:tentative="1">
      <w:start w:val="1"/>
      <w:numFmt w:val="aiueoFullWidth"/>
      <w:lvlText w:val="(%2)"/>
      <w:lvlJc w:val="left"/>
      <w:pPr>
        <w:tabs>
          <w:tab w:val="num" w:pos="1194"/>
        </w:tabs>
        <w:ind w:left="1194" w:hanging="420"/>
      </w:pPr>
    </w:lvl>
    <w:lvl w:ilvl="2" w:tplc="04090011" w:tentative="1">
      <w:start w:val="1"/>
      <w:numFmt w:val="decimalEnclosedCircle"/>
      <w:lvlText w:val="%3"/>
      <w:lvlJc w:val="left"/>
      <w:pPr>
        <w:tabs>
          <w:tab w:val="num" w:pos="1614"/>
        </w:tabs>
        <w:ind w:left="1614" w:hanging="420"/>
      </w:pPr>
    </w:lvl>
    <w:lvl w:ilvl="3" w:tplc="0409000F" w:tentative="1">
      <w:start w:val="1"/>
      <w:numFmt w:val="decimal"/>
      <w:lvlText w:val="%4."/>
      <w:lvlJc w:val="left"/>
      <w:pPr>
        <w:tabs>
          <w:tab w:val="num" w:pos="2034"/>
        </w:tabs>
        <w:ind w:left="2034" w:hanging="420"/>
      </w:pPr>
    </w:lvl>
    <w:lvl w:ilvl="4" w:tplc="04090017" w:tentative="1">
      <w:start w:val="1"/>
      <w:numFmt w:val="aiueoFullWidth"/>
      <w:lvlText w:val="(%5)"/>
      <w:lvlJc w:val="left"/>
      <w:pPr>
        <w:tabs>
          <w:tab w:val="num" w:pos="2454"/>
        </w:tabs>
        <w:ind w:left="2454" w:hanging="420"/>
      </w:pPr>
    </w:lvl>
    <w:lvl w:ilvl="5" w:tplc="04090011" w:tentative="1">
      <w:start w:val="1"/>
      <w:numFmt w:val="decimalEnclosedCircle"/>
      <w:lvlText w:val="%6"/>
      <w:lvlJc w:val="left"/>
      <w:pPr>
        <w:tabs>
          <w:tab w:val="num" w:pos="2874"/>
        </w:tabs>
        <w:ind w:left="2874" w:hanging="420"/>
      </w:pPr>
    </w:lvl>
    <w:lvl w:ilvl="6" w:tplc="0409000F" w:tentative="1">
      <w:start w:val="1"/>
      <w:numFmt w:val="decimal"/>
      <w:lvlText w:val="%7."/>
      <w:lvlJc w:val="left"/>
      <w:pPr>
        <w:tabs>
          <w:tab w:val="num" w:pos="3294"/>
        </w:tabs>
        <w:ind w:left="3294" w:hanging="420"/>
      </w:pPr>
    </w:lvl>
    <w:lvl w:ilvl="7" w:tplc="04090017" w:tentative="1">
      <w:start w:val="1"/>
      <w:numFmt w:val="aiueoFullWidth"/>
      <w:lvlText w:val="(%8)"/>
      <w:lvlJc w:val="left"/>
      <w:pPr>
        <w:tabs>
          <w:tab w:val="num" w:pos="3714"/>
        </w:tabs>
        <w:ind w:left="3714" w:hanging="420"/>
      </w:pPr>
    </w:lvl>
    <w:lvl w:ilvl="8" w:tplc="04090011" w:tentative="1">
      <w:start w:val="1"/>
      <w:numFmt w:val="decimalEnclosedCircle"/>
      <w:lvlText w:val="%9"/>
      <w:lvlJc w:val="left"/>
      <w:pPr>
        <w:tabs>
          <w:tab w:val="num" w:pos="4134"/>
        </w:tabs>
        <w:ind w:left="4134" w:hanging="420"/>
      </w:pPr>
    </w:lvl>
  </w:abstractNum>
  <w:num w:numId="1" w16cid:durableId="732699748">
    <w:abstractNumId w:val="10"/>
  </w:num>
  <w:num w:numId="2" w16cid:durableId="1409501911">
    <w:abstractNumId w:val="14"/>
  </w:num>
  <w:num w:numId="3" w16cid:durableId="1031734454">
    <w:abstractNumId w:val="13"/>
  </w:num>
  <w:num w:numId="4" w16cid:durableId="555701944">
    <w:abstractNumId w:val="16"/>
  </w:num>
  <w:num w:numId="5" w16cid:durableId="85733381">
    <w:abstractNumId w:val="8"/>
  </w:num>
  <w:num w:numId="6" w16cid:durableId="2123526597">
    <w:abstractNumId w:val="12"/>
  </w:num>
  <w:num w:numId="7" w16cid:durableId="1645238466">
    <w:abstractNumId w:val="5"/>
  </w:num>
  <w:num w:numId="8" w16cid:durableId="1576626929">
    <w:abstractNumId w:val="3"/>
  </w:num>
  <w:num w:numId="9" w16cid:durableId="1608737318">
    <w:abstractNumId w:val="15"/>
  </w:num>
  <w:num w:numId="10" w16cid:durableId="1382286045">
    <w:abstractNumId w:val="11"/>
  </w:num>
  <w:num w:numId="11" w16cid:durableId="1361585492">
    <w:abstractNumId w:val="7"/>
  </w:num>
  <w:num w:numId="12" w16cid:durableId="1504465937">
    <w:abstractNumId w:val="17"/>
  </w:num>
  <w:num w:numId="13" w16cid:durableId="478154813">
    <w:abstractNumId w:val="9"/>
  </w:num>
  <w:num w:numId="14" w16cid:durableId="236718534">
    <w:abstractNumId w:val="4"/>
  </w:num>
  <w:num w:numId="15" w16cid:durableId="28844059">
    <w:abstractNumId w:val="6"/>
  </w:num>
  <w:num w:numId="16" w16cid:durableId="1843085020">
    <w:abstractNumId w:val="18"/>
  </w:num>
  <w:num w:numId="17" w16cid:durableId="603197276">
    <w:abstractNumId w:val="2"/>
  </w:num>
  <w:num w:numId="18" w16cid:durableId="1208033017">
    <w:abstractNumId w:val="1"/>
  </w:num>
  <w:num w:numId="19" w16cid:durableId="1118917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6"/>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D5"/>
    <w:rsid w:val="00004E5C"/>
    <w:rsid w:val="00010D26"/>
    <w:rsid w:val="00013E6C"/>
    <w:rsid w:val="00015481"/>
    <w:rsid w:val="00020205"/>
    <w:rsid w:val="00020644"/>
    <w:rsid w:val="00020DE9"/>
    <w:rsid w:val="000248D5"/>
    <w:rsid w:val="00024A91"/>
    <w:rsid w:val="00025731"/>
    <w:rsid w:val="00027D5D"/>
    <w:rsid w:val="00031571"/>
    <w:rsid w:val="000352AC"/>
    <w:rsid w:val="00040478"/>
    <w:rsid w:val="00043F35"/>
    <w:rsid w:val="00046327"/>
    <w:rsid w:val="00046EF6"/>
    <w:rsid w:val="00052090"/>
    <w:rsid w:val="0005437E"/>
    <w:rsid w:val="00055D68"/>
    <w:rsid w:val="000578DB"/>
    <w:rsid w:val="00061A4E"/>
    <w:rsid w:val="00062677"/>
    <w:rsid w:val="000631A9"/>
    <w:rsid w:val="00064737"/>
    <w:rsid w:val="00067C28"/>
    <w:rsid w:val="0007007D"/>
    <w:rsid w:val="00070522"/>
    <w:rsid w:val="00070EDC"/>
    <w:rsid w:val="00072286"/>
    <w:rsid w:val="00075109"/>
    <w:rsid w:val="00075473"/>
    <w:rsid w:val="00075532"/>
    <w:rsid w:val="00077853"/>
    <w:rsid w:val="000822ED"/>
    <w:rsid w:val="0008403B"/>
    <w:rsid w:val="000843A8"/>
    <w:rsid w:val="000853C6"/>
    <w:rsid w:val="000861D5"/>
    <w:rsid w:val="00087317"/>
    <w:rsid w:val="000937A9"/>
    <w:rsid w:val="00094889"/>
    <w:rsid w:val="00094E06"/>
    <w:rsid w:val="000A2229"/>
    <w:rsid w:val="000A2C3F"/>
    <w:rsid w:val="000A669F"/>
    <w:rsid w:val="000A6A84"/>
    <w:rsid w:val="000B22E7"/>
    <w:rsid w:val="000B4EC3"/>
    <w:rsid w:val="000B7927"/>
    <w:rsid w:val="000C11E3"/>
    <w:rsid w:val="000C75EB"/>
    <w:rsid w:val="000C7BB1"/>
    <w:rsid w:val="000D3811"/>
    <w:rsid w:val="000D4548"/>
    <w:rsid w:val="000D6E33"/>
    <w:rsid w:val="000E2FBB"/>
    <w:rsid w:val="000E30CC"/>
    <w:rsid w:val="000E6D06"/>
    <w:rsid w:val="000E6E7B"/>
    <w:rsid w:val="000F2EBF"/>
    <w:rsid w:val="000F331F"/>
    <w:rsid w:val="000F3DDF"/>
    <w:rsid w:val="000F51D9"/>
    <w:rsid w:val="000F6B96"/>
    <w:rsid w:val="000F74AE"/>
    <w:rsid w:val="0010112D"/>
    <w:rsid w:val="00106506"/>
    <w:rsid w:val="00106E60"/>
    <w:rsid w:val="00113F06"/>
    <w:rsid w:val="00114BD0"/>
    <w:rsid w:val="00116717"/>
    <w:rsid w:val="00120EAF"/>
    <w:rsid w:val="00121594"/>
    <w:rsid w:val="00124963"/>
    <w:rsid w:val="00126E84"/>
    <w:rsid w:val="00127DBD"/>
    <w:rsid w:val="00130724"/>
    <w:rsid w:val="00133481"/>
    <w:rsid w:val="001360FA"/>
    <w:rsid w:val="0014174D"/>
    <w:rsid w:val="00141FE1"/>
    <w:rsid w:val="00142709"/>
    <w:rsid w:val="001429F0"/>
    <w:rsid w:val="00151852"/>
    <w:rsid w:val="00152874"/>
    <w:rsid w:val="00156501"/>
    <w:rsid w:val="001609AF"/>
    <w:rsid w:val="00162BA8"/>
    <w:rsid w:val="00163834"/>
    <w:rsid w:val="001640A4"/>
    <w:rsid w:val="00166364"/>
    <w:rsid w:val="00170858"/>
    <w:rsid w:val="00170A2A"/>
    <w:rsid w:val="0017309D"/>
    <w:rsid w:val="0017404E"/>
    <w:rsid w:val="00174359"/>
    <w:rsid w:val="00174C29"/>
    <w:rsid w:val="00174FED"/>
    <w:rsid w:val="00176781"/>
    <w:rsid w:val="0018066F"/>
    <w:rsid w:val="00184B1C"/>
    <w:rsid w:val="001852AA"/>
    <w:rsid w:val="00185329"/>
    <w:rsid w:val="00186C8C"/>
    <w:rsid w:val="001878D5"/>
    <w:rsid w:val="001926D7"/>
    <w:rsid w:val="001946C0"/>
    <w:rsid w:val="001A449E"/>
    <w:rsid w:val="001A4587"/>
    <w:rsid w:val="001B1546"/>
    <w:rsid w:val="001B1FE2"/>
    <w:rsid w:val="001B283B"/>
    <w:rsid w:val="001B5754"/>
    <w:rsid w:val="001C158B"/>
    <w:rsid w:val="001C7CD5"/>
    <w:rsid w:val="001D0305"/>
    <w:rsid w:val="001D0807"/>
    <w:rsid w:val="001D3F2F"/>
    <w:rsid w:val="001D643D"/>
    <w:rsid w:val="001D6D7D"/>
    <w:rsid w:val="001D724D"/>
    <w:rsid w:val="001E1D0E"/>
    <w:rsid w:val="001E28A6"/>
    <w:rsid w:val="001E2C33"/>
    <w:rsid w:val="001E3C62"/>
    <w:rsid w:val="001E4476"/>
    <w:rsid w:val="001E519E"/>
    <w:rsid w:val="001E5EAA"/>
    <w:rsid w:val="001F07FF"/>
    <w:rsid w:val="001F1912"/>
    <w:rsid w:val="001F56AF"/>
    <w:rsid w:val="001F7223"/>
    <w:rsid w:val="0020007E"/>
    <w:rsid w:val="00200DC8"/>
    <w:rsid w:val="0020446F"/>
    <w:rsid w:val="00206202"/>
    <w:rsid w:val="002070E9"/>
    <w:rsid w:val="00212B81"/>
    <w:rsid w:val="00215FFC"/>
    <w:rsid w:val="00216C31"/>
    <w:rsid w:val="00221CBF"/>
    <w:rsid w:val="00221E8A"/>
    <w:rsid w:val="00223FB1"/>
    <w:rsid w:val="00227665"/>
    <w:rsid w:val="002301C2"/>
    <w:rsid w:val="00232373"/>
    <w:rsid w:val="00234074"/>
    <w:rsid w:val="00235BC9"/>
    <w:rsid w:val="00240CB6"/>
    <w:rsid w:val="0024444F"/>
    <w:rsid w:val="00245908"/>
    <w:rsid w:val="002459A5"/>
    <w:rsid w:val="002513D9"/>
    <w:rsid w:val="0025150E"/>
    <w:rsid w:val="00251DBB"/>
    <w:rsid w:val="002611FD"/>
    <w:rsid w:val="0026145B"/>
    <w:rsid w:val="00262502"/>
    <w:rsid w:val="00262BCB"/>
    <w:rsid w:val="002653CE"/>
    <w:rsid w:val="002663FB"/>
    <w:rsid w:val="00266445"/>
    <w:rsid w:val="00267D2A"/>
    <w:rsid w:val="002727A0"/>
    <w:rsid w:val="002729B9"/>
    <w:rsid w:val="002731D2"/>
    <w:rsid w:val="00274682"/>
    <w:rsid w:val="0028107B"/>
    <w:rsid w:val="0028259B"/>
    <w:rsid w:val="002871E8"/>
    <w:rsid w:val="00290367"/>
    <w:rsid w:val="002910B8"/>
    <w:rsid w:val="0029740D"/>
    <w:rsid w:val="002A1B57"/>
    <w:rsid w:val="002A22B8"/>
    <w:rsid w:val="002A3243"/>
    <w:rsid w:val="002A53C5"/>
    <w:rsid w:val="002A61EF"/>
    <w:rsid w:val="002B1862"/>
    <w:rsid w:val="002B1888"/>
    <w:rsid w:val="002B1BDD"/>
    <w:rsid w:val="002B54DC"/>
    <w:rsid w:val="002B6523"/>
    <w:rsid w:val="002B7648"/>
    <w:rsid w:val="002B7AD7"/>
    <w:rsid w:val="002C030C"/>
    <w:rsid w:val="002C702E"/>
    <w:rsid w:val="002D03C4"/>
    <w:rsid w:val="002D422E"/>
    <w:rsid w:val="002D51B8"/>
    <w:rsid w:val="002D5D13"/>
    <w:rsid w:val="002E28A1"/>
    <w:rsid w:val="002E774F"/>
    <w:rsid w:val="002F135C"/>
    <w:rsid w:val="002F3CBB"/>
    <w:rsid w:val="002F7658"/>
    <w:rsid w:val="003013A8"/>
    <w:rsid w:val="00304D95"/>
    <w:rsid w:val="00307206"/>
    <w:rsid w:val="003073FF"/>
    <w:rsid w:val="00313275"/>
    <w:rsid w:val="0031408C"/>
    <w:rsid w:val="003147E4"/>
    <w:rsid w:val="00315182"/>
    <w:rsid w:val="00316FBA"/>
    <w:rsid w:val="003217FC"/>
    <w:rsid w:val="00321C4A"/>
    <w:rsid w:val="003244D2"/>
    <w:rsid w:val="003307BB"/>
    <w:rsid w:val="00331BEE"/>
    <w:rsid w:val="003332D8"/>
    <w:rsid w:val="003354D0"/>
    <w:rsid w:val="0033653B"/>
    <w:rsid w:val="003367D9"/>
    <w:rsid w:val="00342D77"/>
    <w:rsid w:val="003447FA"/>
    <w:rsid w:val="00344996"/>
    <w:rsid w:val="0035030E"/>
    <w:rsid w:val="00350444"/>
    <w:rsid w:val="00350E64"/>
    <w:rsid w:val="003519DA"/>
    <w:rsid w:val="00352CA4"/>
    <w:rsid w:val="003532DB"/>
    <w:rsid w:val="003556B8"/>
    <w:rsid w:val="00360A8D"/>
    <w:rsid w:val="00362047"/>
    <w:rsid w:val="003641D1"/>
    <w:rsid w:val="0036569F"/>
    <w:rsid w:val="00372E60"/>
    <w:rsid w:val="00380335"/>
    <w:rsid w:val="00380665"/>
    <w:rsid w:val="00380D86"/>
    <w:rsid w:val="00381FC7"/>
    <w:rsid w:val="00383BD3"/>
    <w:rsid w:val="00383E9E"/>
    <w:rsid w:val="003861AB"/>
    <w:rsid w:val="00386652"/>
    <w:rsid w:val="0039080F"/>
    <w:rsid w:val="00391ACA"/>
    <w:rsid w:val="00397BD8"/>
    <w:rsid w:val="003A324D"/>
    <w:rsid w:val="003A3D8D"/>
    <w:rsid w:val="003A4265"/>
    <w:rsid w:val="003A6B2F"/>
    <w:rsid w:val="003A7D38"/>
    <w:rsid w:val="003B3662"/>
    <w:rsid w:val="003C0685"/>
    <w:rsid w:val="003C1555"/>
    <w:rsid w:val="003C5019"/>
    <w:rsid w:val="003C501B"/>
    <w:rsid w:val="003C589A"/>
    <w:rsid w:val="003C6E25"/>
    <w:rsid w:val="003C72AA"/>
    <w:rsid w:val="003D12DB"/>
    <w:rsid w:val="003D1E81"/>
    <w:rsid w:val="003D213F"/>
    <w:rsid w:val="003D2C53"/>
    <w:rsid w:val="003D36F0"/>
    <w:rsid w:val="003D624D"/>
    <w:rsid w:val="003D6EA9"/>
    <w:rsid w:val="003D7F1F"/>
    <w:rsid w:val="003E010D"/>
    <w:rsid w:val="003E22A4"/>
    <w:rsid w:val="003E4862"/>
    <w:rsid w:val="003E7268"/>
    <w:rsid w:val="003F18F1"/>
    <w:rsid w:val="003F5489"/>
    <w:rsid w:val="003F5DCC"/>
    <w:rsid w:val="00401C20"/>
    <w:rsid w:val="00401F3A"/>
    <w:rsid w:val="00404CC0"/>
    <w:rsid w:val="0040743B"/>
    <w:rsid w:val="0041087B"/>
    <w:rsid w:val="00410D03"/>
    <w:rsid w:val="00413B64"/>
    <w:rsid w:val="004257F9"/>
    <w:rsid w:val="004268F8"/>
    <w:rsid w:val="00427BAC"/>
    <w:rsid w:val="00432F3D"/>
    <w:rsid w:val="004330BF"/>
    <w:rsid w:val="004332B5"/>
    <w:rsid w:val="00436FF2"/>
    <w:rsid w:val="0043704D"/>
    <w:rsid w:val="00437B29"/>
    <w:rsid w:val="00441DB7"/>
    <w:rsid w:val="004423BC"/>
    <w:rsid w:val="0044442C"/>
    <w:rsid w:val="00455E15"/>
    <w:rsid w:val="004609F8"/>
    <w:rsid w:val="00460DF9"/>
    <w:rsid w:val="00464DFE"/>
    <w:rsid w:val="00470242"/>
    <w:rsid w:val="0047375C"/>
    <w:rsid w:val="004755F0"/>
    <w:rsid w:val="004778E5"/>
    <w:rsid w:val="00477A99"/>
    <w:rsid w:val="00481F05"/>
    <w:rsid w:val="004837F8"/>
    <w:rsid w:val="00485531"/>
    <w:rsid w:val="00487E19"/>
    <w:rsid w:val="004918C3"/>
    <w:rsid w:val="00491D0D"/>
    <w:rsid w:val="00493853"/>
    <w:rsid w:val="00493E08"/>
    <w:rsid w:val="00494BB8"/>
    <w:rsid w:val="004A6CED"/>
    <w:rsid w:val="004A7AE4"/>
    <w:rsid w:val="004B0DA3"/>
    <w:rsid w:val="004B100F"/>
    <w:rsid w:val="004B1280"/>
    <w:rsid w:val="004B29A2"/>
    <w:rsid w:val="004B4E0F"/>
    <w:rsid w:val="004C2B5F"/>
    <w:rsid w:val="004C3A52"/>
    <w:rsid w:val="004D0ACD"/>
    <w:rsid w:val="004D1C76"/>
    <w:rsid w:val="004D5B14"/>
    <w:rsid w:val="004D5B31"/>
    <w:rsid w:val="004D63C6"/>
    <w:rsid w:val="004D6F04"/>
    <w:rsid w:val="004E01A7"/>
    <w:rsid w:val="004E0311"/>
    <w:rsid w:val="004E5E70"/>
    <w:rsid w:val="004E6D18"/>
    <w:rsid w:val="004F085A"/>
    <w:rsid w:val="004F37B6"/>
    <w:rsid w:val="004F3CF8"/>
    <w:rsid w:val="004F7D16"/>
    <w:rsid w:val="004F7DC0"/>
    <w:rsid w:val="00500901"/>
    <w:rsid w:val="00505A2A"/>
    <w:rsid w:val="00505CA4"/>
    <w:rsid w:val="00507DE7"/>
    <w:rsid w:val="00510343"/>
    <w:rsid w:val="00511ADD"/>
    <w:rsid w:val="00512D45"/>
    <w:rsid w:val="00516000"/>
    <w:rsid w:val="00517D87"/>
    <w:rsid w:val="00521D7A"/>
    <w:rsid w:val="0052231C"/>
    <w:rsid w:val="00523374"/>
    <w:rsid w:val="005239BB"/>
    <w:rsid w:val="00525DEC"/>
    <w:rsid w:val="00526509"/>
    <w:rsid w:val="0053137F"/>
    <w:rsid w:val="00531A9C"/>
    <w:rsid w:val="005326B3"/>
    <w:rsid w:val="0053383B"/>
    <w:rsid w:val="00533C3D"/>
    <w:rsid w:val="00534148"/>
    <w:rsid w:val="005402E0"/>
    <w:rsid w:val="00546C12"/>
    <w:rsid w:val="00547628"/>
    <w:rsid w:val="00547E58"/>
    <w:rsid w:val="00551229"/>
    <w:rsid w:val="00554E8B"/>
    <w:rsid w:val="00555536"/>
    <w:rsid w:val="0055568A"/>
    <w:rsid w:val="00555DCD"/>
    <w:rsid w:val="00555DFB"/>
    <w:rsid w:val="005564BE"/>
    <w:rsid w:val="00557729"/>
    <w:rsid w:val="005577A5"/>
    <w:rsid w:val="00560604"/>
    <w:rsid w:val="005606EC"/>
    <w:rsid w:val="00560709"/>
    <w:rsid w:val="00561301"/>
    <w:rsid w:val="00561740"/>
    <w:rsid w:val="0056288E"/>
    <w:rsid w:val="00565DC0"/>
    <w:rsid w:val="005675E1"/>
    <w:rsid w:val="00570D1C"/>
    <w:rsid w:val="005714D8"/>
    <w:rsid w:val="00571643"/>
    <w:rsid w:val="00571D86"/>
    <w:rsid w:val="0057223A"/>
    <w:rsid w:val="00572DF3"/>
    <w:rsid w:val="00573D7E"/>
    <w:rsid w:val="0058457E"/>
    <w:rsid w:val="005855F2"/>
    <w:rsid w:val="00586792"/>
    <w:rsid w:val="005874F1"/>
    <w:rsid w:val="00591899"/>
    <w:rsid w:val="00592D3C"/>
    <w:rsid w:val="0059338E"/>
    <w:rsid w:val="00593D77"/>
    <w:rsid w:val="00596133"/>
    <w:rsid w:val="005A022D"/>
    <w:rsid w:val="005A0385"/>
    <w:rsid w:val="005A0E8F"/>
    <w:rsid w:val="005A0F24"/>
    <w:rsid w:val="005B2696"/>
    <w:rsid w:val="005B5BDE"/>
    <w:rsid w:val="005C3DC5"/>
    <w:rsid w:val="005C4786"/>
    <w:rsid w:val="005C490D"/>
    <w:rsid w:val="005C54A1"/>
    <w:rsid w:val="005D349C"/>
    <w:rsid w:val="005D3781"/>
    <w:rsid w:val="005E1452"/>
    <w:rsid w:val="005E2B16"/>
    <w:rsid w:val="005E415A"/>
    <w:rsid w:val="005E672E"/>
    <w:rsid w:val="005F0FF5"/>
    <w:rsid w:val="005F421C"/>
    <w:rsid w:val="00600897"/>
    <w:rsid w:val="00601475"/>
    <w:rsid w:val="0061386B"/>
    <w:rsid w:val="00613CFD"/>
    <w:rsid w:val="006164A6"/>
    <w:rsid w:val="00616E19"/>
    <w:rsid w:val="00617A9F"/>
    <w:rsid w:val="00620CB5"/>
    <w:rsid w:val="00620D7A"/>
    <w:rsid w:val="00623543"/>
    <w:rsid w:val="00623DA2"/>
    <w:rsid w:val="00626E87"/>
    <w:rsid w:val="00630D4F"/>
    <w:rsid w:val="00632305"/>
    <w:rsid w:val="00633969"/>
    <w:rsid w:val="006352A0"/>
    <w:rsid w:val="00636228"/>
    <w:rsid w:val="00636C6C"/>
    <w:rsid w:val="006372D7"/>
    <w:rsid w:val="006458DD"/>
    <w:rsid w:val="006511B4"/>
    <w:rsid w:val="006522B8"/>
    <w:rsid w:val="00653B0C"/>
    <w:rsid w:val="0065428B"/>
    <w:rsid w:val="006549AE"/>
    <w:rsid w:val="006575BF"/>
    <w:rsid w:val="00662E71"/>
    <w:rsid w:val="0066321C"/>
    <w:rsid w:val="0066364A"/>
    <w:rsid w:val="00664914"/>
    <w:rsid w:val="00664C99"/>
    <w:rsid w:val="00664EBB"/>
    <w:rsid w:val="006677DD"/>
    <w:rsid w:val="00667B4D"/>
    <w:rsid w:val="00672796"/>
    <w:rsid w:val="00673AB9"/>
    <w:rsid w:val="00674BD7"/>
    <w:rsid w:val="00675D4A"/>
    <w:rsid w:val="00683FE8"/>
    <w:rsid w:val="006957E7"/>
    <w:rsid w:val="0069654B"/>
    <w:rsid w:val="006A0A24"/>
    <w:rsid w:val="006A14C1"/>
    <w:rsid w:val="006A153D"/>
    <w:rsid w:val="006A302F"/>
    <w:rsid w:val="006A64FE"/>
    <w:rsid w:val="006A6695"/>
    <w:rsid w:val="006A7BF7"/>
    <w:rsid w:val="006B064E"/>
    <w:rsid w:val="006B4FB6"/>
    <w:rsid w:val="006B57EF"/>
    <w:rsid w:val="006B6041"/>
    <w:rsid w:val="006B692B"/>
    <w:rsid w:val="006C2A39"/>
    <w:rsid w:val="006C3644"/>
    <w:rsid w:val="006C4473"/>
    <w:rsid w:val="006C4DC0"/>
    <w:rsid w:val="006C6D6C"/>
    <w:rsid w:val="006C72F8"/>
    <w:rsid w:val="006D7619"/>
    <w:rsid w:val="006D7DB3"/>
    <w:rsid w:val="006E1088"/>
    <w:rsid w:val="006E13F6"/>
    <w:rsid w:val="006E2EDF"/>
    <w:rsid w:val="006E3C00"/>
    <w:rsid w:val="006E432D"/>
    <w:rsid w:val="006E60FC"/>
    <w:rsid w:val="006E7DDF"/>
    <w:rsid w:val="006F2A79"/>
    <w:rsid w:val="006F4AC5"/>
    <w:rsid w:val="006F5325"/>
    <w:rsid w:val="006F5F93"/>
    <w:rsid w:val="006F6F42"/>
    <w:rsid w:val="006F7228"/>
    <w:rsid w:val="007006D5"/>
    <w:rsid w:val="00700B0F"/>
    <w:rsid w:val="00701F59"/>
    <w:rsid w:val="0070453F"/>
    <w:rsid w:val="00705213"/>
    <w:rsid w:val="00705D47"/>
    <w:rsid w:val="007060F1"/>
    <w:rsid w:val="0070623A"/>
    <w:rsid w:val="007072D0"/>
    <w:rsid w:val="00715BDC"/>
    <w:rsid w:val="00717691"/>
    <w:rsid w:val="0071773A"/>
    <w:rsid w:val="007209AF"/>
    <w:rsid w:val="00721D4E"/>
    <w:rsid w:val="007223BC"/>
    <w:rsid w:val="00724244"/>
    <w:rsid w:val="00724E44"/>
    <w:rsid w:val="0072535C"/>
    <w:rsid w:val="00726FE7"/>
    <w:rsid w:val="007278D1"/>
    <w:rsid w:val="00730D84"/>
    <w:rsid w:val="00731E22"/>
    <w:rsid w:val="00732D05"/>
    <w:rsid w:val="00734BCD"/>
    <w:rsid w:val="00736675"/>
    <w:rsid w:val="007400CB"/>
    <w:rsid w:val="0074266B"/>
    <w:rsid w:val="00743618"/>
    <w:rsid w:val="00744EBB"/>
    <w:rsid w:val="00756488"/>
    <w:rsid w:val="00760663"/>
    <w:rsid w:val="00760C76"/>
    <w:rsid w:val="00762119"/>
    <w:rsid w:val="00762641"/>
    <w:rsid w:val="00765808"/>
    <w:rsid w:val="00770A3B"/>
    <w:rsid w:val="00772348"/>
    <w:rsid w:val="00774251"/>
    <w:rsid w:val="00776FC2"/>
    <w:rsid w:val="00787F6D"/>
    <w:rsid w:val="0079068C"/>
    <w:rsid w:val="00790930"/>
    <w:rsid w:val="007937DD"/>
    <w:rsid w:val="00796147"/>
    <w:rsid w:val="00796D96"/>
    <w:rsid w:val="00797D11"/>
    <w:rsid w:val="007A2767"/>
    <w:rsid w:val="007A41E7"/>
    <w:rsid w:val="007B3C45"/>
    <w:rsid w:val="007B4E47"/>
    <w:rsid w:val="007B7712"/>
    <w:rsid w:val="007B7C4C"/>
    <w:rsid w:val="007C0FED"/>
    <w:rsid w:val="007C1CB9"/>
    <w:rsid w:val="007C4525"/>
    <w:rsid w:val="007C682C"/>
    <w:rsid w:val="007C7ECC"/>
    <w:rsid w:val="007D2071"/>
    <w:rsid w:val="007D5502"/>
    <w:rsid w:val="007F2DEA"/>
    <w:rsid w:val="007F4384"/>
    <w:rsid w:val="007F4A3F"/>
    <w:rsid w:val="007F4B10"/>
    <w:rsid w:val="007F56C7"/>
    <w:rsid w:val="00800861"/>
    <w:rsid w:val="00801110"/>
    <w:rsid w:val="008011CD"/>
    <w:rsid w:val="0080400F"/>
    <w:rsid w:val="00804487"/>
    <w:rsid w:val="0080477E"/>
    <w:rsid w:val="008071F3"/>
    <w:rsid w:val="00807EC3"/>
    <w:rsid w:val="008103C3"/>
    <w:rsid w:val="0081217D"/>
    <w:rsid w:val="008148C6"/>
    <w:rsid w:val="0081490F"/>
    <w:rsid w:val="00816761"/>
    <w:rsid w:val="00816F26"/>
    <w:rsid w:val="008217F3"/>
    <w:rsid w:val="00822F32"/>
    <w:rsid w:val="00825024"/>
    <w:rsid w:val="00830CEE"/>
    <w:rsid w:val="00833644"/>
    <w:rsid w:val="00836136"/>
    <w:rsid w:val="008364D4"/>
    <w:rsid w:val="00841057"/>
    <w:rsid w:val="0085071E"/>
    <w:rsid w:val="00851667"/>
    <w:rsid w:val="008519AB"/>
    <w:rsid w:val="0085621A"/>
    <w:rsid w:val="0086071B"/>
    <w:rsid w:val="00864A80"/>
    <w:rsid w:val="00866395"/>
    <w:rsid w:val="00867628"/>
    <w:rsid w:val="00867A5C"/>
    <w:rsid w:val="00871EC6"/>
    <w:rsid w:val="008729E2"/>
    <w:rsid w:val="00875CCE"/>
    <w:rsid w:val="00882181"/>
    <w:rsid w:val="008842AC"/>
    <w:rsid w:val="00894211"/>
    <w:rsid w:val="00896CC6"/>
    <w:rsid w:val="00896E38"/>
    <w:rsid w:val="00896E3F"/>
    <w:rsid w:val="008A2414"/>
    <w:rsid w:val="008A241C"/>
    <w:rsid w:val="008A3EDA"/>
    <w:rsid w:val="008A52E8"/>
    <w:rsid w:val="008A6483"/>
    <w:rsid w:val="008B092B"/>
    <w:rsid w:val="008B23FF"/>
    <w:rsid w:val="008B4551"/>
    <w:rsid w:val="008B66EF"/>
    <w:rsid w:val="008C4C2B"/>
    <w:rsid w:val="008C5EE4"/>
    <w:rsid w:val="008C69DE"/>
    <w:rsid w:val="008D068A"/>
    <w:rsid w:val="008D0926"/>
    <w:rsid w:val="008D281E"/>
    <w:rsid w:val="008D4C29"/>
    <w:rsid w:val="008D51D7"/>
    <w:rsid w:val="008E48D3"/>
    <w:rsid w:val="008E5BF2"/>
    <w:rsid w:val="008E70A4"/>
    <w:rsid w:val="008E7E2E"/>
    <w:rsid w:val="008F1BA5"/>
    <w:rsid w:val="008F1BBB"/>
    <w:rsid w:val="008F2299"/>
    <w:rsid w:val="008F69BC"/>
    <w:rsid w:val="00900742"/>
    <w:rsid w:val="00901064"/>
    <w:rsid w:val="00902CB6"/>
    <w:rsid w:val="00902D52"/>
    <w:rsid w:val="00904914"/>
    <w:rsid w:val="00905210"/>
    <w:rsid w:val="009053BC"/>
    <w:rsid w:val="00910375"/>
    <w:rsid w:val="009128A5"/>
    <w:rsid w:val="009130EB"/>
    <w:rsid w:val="00914949"/>
    <w:rsid w:val="00917630"/>
    <w:rsid w:val="00920AE5"/>
    <w:rsid w:val="00924752"/>
    <w:rsid w:val="009317DA"/>
    <w:rsid w:val="00941C36"/>
    <w:rsid w:val="009475C4"/>
    <w:rsid w:val="009511E4"/>
    <w:rsid w:val="00951526"/>
    <w:rsid w:val="00951B16"/>
    <w:rsid w:val="0095430B"/>
    <w:rsid w:val="00954705"/>
    <w:rsid w:val="0095494B"/>
    <w:rsid w:val="009579A6"/>
    <w:rsid w:val="009620DB"/>
    <w:rsid w:val="00966CC4"/>
    <w:rsid w:val="0097244C"/>
    <w:rsid w:val="00973594"/>
    <w:rsid w:val="009760F3"/>
    <w:rsid w:val="00982E48"/>
    <w:rsid w:val="009852D7"/>
    <w:rsid w:val="00985CAF"/>
    <w:rsid w:val="00985D0D"/>
    <w:rsid w:val="00990288"/>
    <w:rsid w:val="00992C12"/>
    <w:rsid w:val="00995598"/>
    <w:rsid w:val="00995FBF"/>
    <w:rsid w:val="009968B9"/>
    <w:rsid w:val="00997A22"/>
    <w:rsid w:val="009A0DE5"/>
    <w:rsid w:val="009A2941"/>
    <w:rsid w:val="009A4D83"/>
    <w:rsid w:val="009A6E7E"/>
    <w:rsid w:val="009A7AF6"/>
    <w:rsid w:val="009B0439"/>
    <w:rsid w:val="009B4DFC"/>
    <w:rsid w:val="009B5450"/>
    <w:rsid w:val="009B69E0"/>
    <w:rsid w:val="009B73D6"/>
    <w:rsid w:val="009C0651"/>
    <w:rsid w:val="009C0C6F"/>
    <w:rsid w:val="009C4712"/>
    <w:rsid w:val="009C4FF5"/>
    <w:rsid w:val="009C558E"/>
    <w:rsid w:val="009D4254"/>
    <w:rsid w:val="009E3D14"/>
    <w:rsid w:val="009E3F77"/>
    <w:rsid w:val="009F06BF"/>
    <w:rsid w:val="009F4240"/>
    <w:rsid w:val="009F451C"/>
    <w:rsid w:val="009F6161"/>
    <w:rsid w:val="009F6CD6"/>
    <w:rsid w:val="00A00008"/>
    <w:rsid w:val="00A05E95"/>
    <w:rsid w:val="00A16B92"/>
    <w:rsid w:val="00A1737C"/>
    <w:rsid w:val="00A17D1B"/>
    <w:rsid w:val="00A17E77"/>
    <w:rsid w:val="00A27916"/>
    <w:rsid w:val="00A27E41"/>
    <w:rsid w:val="00A305D1"/>
    <w:rsid w:val="00A32A48"/>
    <w:rsid w:val="00A368AA"/>
    <w:rsid w:val="00A37B7B"/>
    <w:rsid w:val="00A403F9"/>
    <w:rsid w:val="00A45078"/>
    <w:rsid w:val="00A468D6"/>
    <w:rsid w:val="00A53BBC"/>
    <w:rsid w:val="00A618DC"/>
    <w:rsid w:val="00A620EC"/>
    <w:rsid w:val="00A62EE9"/>
    <w:rsid w:val="00A6675A"/>
    <w:rsid w:val="00A6723A"/>
    <w:rsid w:val="00A675AF"/>
    <w:rsid w:val="00A70B6D"/>
    <w:rsid w:val="00A73969"/>
    <w:rsid w:val="00A73B5E"/>
    <w:rsid w:val="00A7548D"/>
    <w:rsid w:val="00A76951"/>
    <w:rsid w:val="00A7785B"/>
    <w:rsid w:val="00A77908"/>
    <w:rsid w:val="00A82117"/>
    <w:rsid w:val="00A82C03"/>
    <w:rsid w:val="00A853A4"/>
    <w:rsid w:val="00A85452"/>
    <w:rsid w:val="00A92053"/>
    <w:rsid w:val="00A9262A"/>
    <w:rsid w:val="00A93DF4"/>
    <w:rsid w:val="00A958EE"/>
    <w:rsid w:val="00AA084E"/>
    <w:rsid w:val="00AA5210"/>
    <w:rsid w:val="00AA590D"/>
    <w:rsid w:val="00AA5CF9"/>
    <w:rsid w:val="00AC19EE"/>
    <w:rsid w:val="00AC4331"/>
    <w:rsid w:val="00AC4E8A"/>
    <w:rsid w:val="00AC787C"/>
    <w:rsid w:val="00AD39F0"/>
    <w:rsid w:val="00AD3E16"/>
    <w:rsid w:val="00AE2A90"/>
    <w:rsid w:val="00AE62F8"/>
    <w:rsid w:val="00AE760A"/>
    <w:rsid w:val="00AF055E"/>
    <w:rsid w:val="00AF0918"/>
    <w:rsid w:val="00AF2F51"/>
    <w:rsid w:val="00AF3F7D"/>
    <w:rsid w:val="00AF3FE5"/>
    <w:rsid w:val="00AF4E4D"/>
    <w:rsid w:val="00AF559A"/>
    <w:rsid w:val="00AF67DF"/>
    <w:rsid w:val="00AF6C58"/>
    <w:rsid w:val="00B01005"/>
    <w:rsid w:val="00B047F1"/>
    <w:rsid w:val="00B0608C"/>
    <w:rsid w:val="00B06130"/>
    <w:rsid w:val="00B06B57"/>
    <w:rsid w:val="00B11B03"/>
    <w:rsid w:val="00B15042"/>
    <w:rsid w:val="00B15A56"/>
    <w:rsid w:val="00B17C55"/>
    <w:rsid w:val="00B20E8A"/>
    <w:rsid w:val="00B219D2"/>
    <w:rsid w:val="00B22012"/>
    <w:rsid w:val="00B22AF8"/>
    <w:rsid w:val="00B23A5C"/>
    <w:rsid w:val="00B24414"/>
    <w:rsid w:val="00B31C1E"/>
    <w:rsid w:val="00B334C7"/>
    <w:rsid w:val="00B3486C"/>
    <w:rsid w:val="00B3546E"/>
    <w:rsid w:val="00B37A0C"/>
    <w:rsid w:val="00B40C66"/>
    <w:rsid w:val="00B41620"/>
    <w:rsid w:val="00B41A87"/>
    <w:rsid w:val="00B44570"/>
    <w:rsid w:val="00B44B09"/>
    <w:rsid w:val="00B46DDA"/>
    <w:rsid w:val="00B4721B"/>
    <w:rsid w:val="00B47C6E"/>
    <w:rsid w:val="00B53050"/>
    <w:rsid w:val="00B55047"/>
    <w:rsid w:val="00B56B35"/>
    <w:rsid w:val="00B56E51"/>
    <w:rsid w:val="00B577A8"/>
    <w:rsid w:val="00B577F1"/>
    <w:rsid w:val="00B603D5"/>
    <w:rsid w:val="00B6100F"/>
    <w:rsid w:val="00B647DB"/>
    <w:rsid w:val="00B65288"/>
    <w:rsid w:val="00B65A53"/>
    <w:rsid w:val="00B667DC"/>
    <w:rsid w:val="00B70C40"/>
    <w:rsid w:val="00B71085"/>
    <w:rsid w:val="00B748D0"/>
    <w:rsid w:val="00B777B9"/>
    <w:rsid w:val="00B809C8"/>
    <w:rsid w:val="00B83D05"/>
    <w:rsid w:val="00B83EE7"/>
    <w:rsid w:val="00B84654"/>
    <w:rsid w:val="00B84F45"/>
    <w:rsid w:val="00B85093"/>
    <w:rsid w:val="00B86554"/>
    <w:rsid w:val="00B90037"/>
    <w:rsid w:val="00B91A2C"/>
    <w:rsid w:val="00B92137"/>
    <w:rsid w:val="00B94045"/>
    <w:rsid w:val="00B95CEB"/>
    <w:rsid w:val="00BA03D9"/>
    <w:rsid w:val="00BA3B37"/>
    <w:rsid w:val="00BA6536"/>
    <w:rsid w:val="00BA7D05"/>
    <w:rsid w:val="00BB13F0"/>
    <w:rsid w:val="00BB4D84"/>
    <w:rsid w:val="00BB53BF"/>
    <w:rsid w:val="00BB58E5"/>
    <w:rsid w:val="00BB691F"/>
    <w:rsid w:val="00BC102C"/>
    <w:rsid w:val="00BC58DA"/>
    <w:rsid w:val="00BC7C10"/>
    <w:rsid w:val="00BD067E"/>
    <w:rsid w:val="00BD0EB7"/>
    <w:rsid w:val="00BD5B38"/>
    <w:rsid w:val="00BD5D5F"/>
    <w:rsid w:val="00BD72B3"/>
    <w:rsid w:val="00BE20CF"/>
    <w:rsid w:val="00BE5A7C"/>
    <w:rsid w:val="00BE714E"/>
    <w:rsid w:val="00BF1645"/>
    <w:rsid w:val="00BF505E"/>
    <w:rsid w:val="00BF516E"/>
    <w:rsid w:val="00C004E4"/>
    <w:rsid w:val="00C016BE"/>
    <w:rsid w:val="00C02047"/>
    <w:rsid w:val="00C021CD"/>
    <w:rsid w:val="00C11FFE"/>
    <w:rsid w:val="00C126B6"/>
    <w:rsid w:val="00C129FB"/>
    <w:rsid w:val="00C1336F"/>
    <w:rsid w:val="00C13733"/>
    <w:rsid w:val="00C15C46"/>
    <w:rsid w:val="00C16D1A"/>
    <w:rsid w:val="00C17FE2"/>
    <w:rsid w:val="00C21074"/>
    <w:rsid w:val="00C23D19"/>
    <w:rsid w:val="00C23FAE"/>
    <w:rsid w:val="00C262F4"/>
    <w:rsid w:val="00C30260"/>
    <w:rsid w:val="00C313B5"/>
    <w:rsid w:val="00C3141A"/>
    <w:rsid w:val="00C3211F"/>
    <w:rsid w:val="00C34E53"/>
    <w:rsid w:val="00C40555"/>
    <w:rsid w:val="00C4109A"/>
    <w:rsid w:val="00C415B0"/>
    <w:rsid w:val="00C44395"/>
    <w:rsid w:val="00C50289"/>
    <w:rsid w:val="00C511CB"/>
    <w:rsid w:val="00C53917"/>
    <w:rsid w:val="00C57B34"/>
    <w:rsid w:val="00C601B9"/>
    <w:rsid w:val="00C60865"/>
    <w:rsid w:val="00C65C9B"/>
    <w:rsid w:val="00C65F80"/>
    <w:rsid w:val="00C774BD"/>
    <w:rsid w:val="00C81830"/>
    <w:rsid w:val="00C8403F"/>
    <w:rsid w:val="00C871D1"/>
    <w:rsid w:val="00C8738B"/>
    <w:rsid w:val="00C91872"/>
    <w:rsid w:val="00C923FC"/>
    <w:rsid w:val="00C92D67"/>
    <w:rsid w:val="00C930FF"/>
    <w:rsid w:val="00C93E57"/>
    <w:rsid w:val="00C949B3"/>
    <w:rsid w:val="00C97C5E"/>
    <w:rsid w:val="00CA13D6"/>
    <w:rsid w:val="00CA1C32"/>
    <w:rsid w:val="00CA2D88"/>
    <w:rsid w:val="00CA3A4C"/>
    <w:rsid w:val="00CA43C5"/>
    <w:rsid w:val="00CA6964"/>
    <w:rsid w:val="00CA7AA7"/>
    <w:rsid w:val="00CB1EB8"/>
    <w:rsid w:val="00CB245E"/>
    <w:rsid w:val="00CB3CFD"/>
    <w:rsid w:val="00CB5956"/>
    <w:rsid w:val="00CC03B5"/>
    <w:rsid w:val="00CC05BF"/>
    <w:rsid w:val="00CC5A76"/>
    <w:rsid w:val="00CD42DD"/>
    <w:rsid w:val="00CD651E"/>
    <w:rsid w:val="00CD7453"/>
    <w:rsid w:val="00CE0693"/>
    <w:rsid w:val="00CE1CF0"/>
    <w:rsid w:val="00CE4793"/>
    <w:rsid w:val="00CE77D0"/>
    <w:rsid w:val="00CE7ADD"/>
    <w:rsid w:val="00CF0C5F"/>
    <w:rsid w:val="00CF1D31"/>
    <w:rsid w:val="00CF2222"/>
    <w:rsid w:val="00CF2EEE"/>
    <w:rsid w:val="00CF3681"/>
    <w:rsid w:val="00CF38A8"/>
    <w:rsid w:val="00CF3A54"/>
    <w:rsid w:val="00CF67D9"/>
    <w:rsid w:val="00D0139E"/>
    <w:rsid w:val="00D0400A"/>
    <w:rsid w:val="00D06DDA"/>
    <w:rsid w:val="00D10826"/>
    <w:rsid w:val="00D11629"/>
    <w:rsid w:val="00D14966"/>
    <w:rsid w:val="00D14E71"/>
    <w:rsid w:val="00D21114"/>
    <w:rsid w:val="00D222C4"/>
    <w:rsid w:val="00D2278B"/>
    <w:rsid w:val="00D234FF"/>
    <w:rsid w:val="00D24C05"/>
    <w:rsid w:val="00D278D7"/>
    <w:rsid w:val="00D30283"/>
    <w:rsid w:val="00D31237"/>
    <w:rsid w:val="00D35DD1"/>
    <w:rsid w:val="00D40156"/>
    <w:rsid w:val="00D41546"/>
    <w:rsid w:val="00D43B23"/>
    <w:rsid w:val="00D43B26"/>
    <w:rsid w:val="00D457FF"/>
    <w:rsid w:val="00D50274"/>
    <w:rsid w:val="00D52291"/>
    <w:rsid w:val="00D54D4C"/>
    <w:rsid w:val="00D56DA0"/>
    <w:rsid w:val="00D60C27"/>
    <w:rsid w:val="00D621DE"/>
    <w:rsid w:val="00D64457"/>
    <w:rsid w:val="00D71212"/>
    <w:rsid w:val="00D73117"/>
    <w:rsid w:val="00D7628F"/>
    <w:rsid w:val="00D76CE1"/>
    <w:rsid w:val="00D81C35"/>
    <w:rsid w:val="00D83D83"/>
    <w:rsid w:val="00D91335"/>
    <w:rsid w:val="00D9137B"/>
    <w:rsid w:val="00D970AE"/>
    <w:rsid w:val="00D97D26"/>
    <w:rsid w:val="00DA27D1"/>
    <w:rsid w:val="00DA49A7"/>
    <w:rsid w:val="00DA5990"/>
    <w:rsid w:val="00DA6490"/>
    <w:rsid w:val="00DA6C68"/>
    <w:rsid w:val="00DA7BD0"/>
    <w:rsid w:val="00DA7E25"/>
    <w:rsid w:val="00DB0F8E"/>
    <w:rsid w:val="00DB1F45"/>
    <w:rsid w:val="00DB282E"/>
    <w:rsid w:val="00DB3370"/>
    <w:rsid w:val="00DB50D0"/>
    <w:rsid w:val="00DB6EE5"/>
    <w:rsid w:val="00DC2414"/>
    <w:rsid w:val="00DC2A8C"/>
    <w:rsid w:val="00DC4084"/>
    <w:rsid w:val="00DC4DB7"/>
    <w:rsid w:val="00DD04EA"/>
    <w:rsid w:val="00DD1D00"/>
    <w:rsid w:val="00DD6D09"/>
    <w:rsid w:val="00DE0B95"/>
    <w:rsid w:val="00DE5D48"/>
    <w:rsid w:val="00DE7A32"/>
    <w:rsid w:val="00DF2EE4"/>
    <w:rsid w:val="00DF6A14"/>
    <w:rsid w:val="00DF7CB8"/>
    <w:rsid w:val="00E011A7"/>
    <w:rsid w:val="00E060BF"/>
    <w:rsid w:val="00E06BCB"/>
    <w:rsid w:val="00E07B30"/>
    <w:rsid w:val="00E1115C"/>
    <w:rsid w:val="00E11A2F"/>
    <w:rsid w:val="00E135EF"/>
    <w:rsid w:val="00E14D60"/>
    <w:rsid w:val="00E156F8"/>
    <w:rsid w:val="00E15836"/>
    <w:rsid w:val="00E25044"/>
    <w:rsid w:val="00E26539"/>
    <w:rsid w:val="00E26BA1"/>
    <w:rsid w:val="00E279A2"/>
    <w:rsid w:val="00E304BE"/>
    <w:rsid w:val="00E34DF2"/>
    <w:rsid w:val="00E37408"/>
    <w:rsid w:val="00E42F8E"/>
    <w:rsid w:val="00E50576"/>
    <w:rsid w:val="00E508B7"/>
    <w:rsid w:val="00E51AC2"/>
    <w:rsid w:val="00E51DD0"/>
    <w:rsid w:val="00E54BCF"/>
    <w:rsid w:val="00E57171"/>
    <w:rsid w:val="00E6058D"/>
    <w:rsid w:val="00E60BA7"/>
    <w:rsid w:val="00E610B2"/>
    <w:rsid w:val="00E61CE4"/>
    <w:rsid w:val="00E64359"/>
    <w:rsid w:val="00E64DD4"/>
    <w:rsid w:val="00E66066"/>
    <w:rsid w:val="00E7086A"/>
    <w:rsid w:val="00E710E7"/>
    <w:rsid w:val="00E72A9F"/>
    <w:rsid w:val="00E72F71"/>
    <w:rsid w:val="00E74A40"/>
    <w:rsid w:val="00E76C7C"/>
    <w:rsid w:val="00E812BE"/>
    <w:rsid w:val="00E83818"/>
    <w:rsid w:val="00E84411"/>
    <w:rsid w:val="00E84525"/>
    <w:rsid w:val="00E87900"/>
    <w:rsid w:val="00E97AF7"/>
    <w:rsid w:val="00EA3C28"/>
    <w:rsid w:val="00EA5B98"/>
    <w:rsid w:val="00EA6E14"/>
    <w:rsid w:val="00EA773D"/>
    <w:rsid w:val="00EB20AD"/>
    <w:rsid w:val="00EB2F8D"/>
    <w:rsid w:val="00EB3926"/>
    <w:rsid w:val="00EB58BD"/>
    <w:rsid w:val="00EB5F45"/>
    <w:rsid w:val="00EB64B2"/>
    <w:rsid w:val="00EC00E9"/>
    <w:rsid w:val="00EC119A"/>
    <w:rsid w:val="00EC12AB"/>
    <w:rsid w:val="00EC190E"/>
    <w:rsid w:val="00EC299A"/>
    <w:rsid w:val="00EC30F0"/>
    <w:rsid w:val="00EC3A74"/>
    <w:rsid w:val="00EC3E1C"/>
    <w:rsid w:val="00ED259D"/>
    <w:rsid w:val="00ED2EF9"/>
    <w:rsid w:val="00ED3785"/>
    <w:rsid w:val="00ED427B"/>
    <w:rsid w:val="00ED61F9"/>
    <w:rsid w:val="00ED640E"/>
    <w:rsid w:val="00ED751E"/>
    <w:rsid w:val="00EE04B7"/>
    <w:rsid w:val="00EE156B"/>
    <w:rsid w:val="00EE250C"/>
    <w:rsid w:val="00EE2D20"/>
    <w:rsid w:val="00EE3731"/>
    <w:rsid w:val="00EE4EFC"/>
    <w:rsid w:val="00EF5428"/>
    <w:rsid w:val="00EF5C09"/>
    <w:rsid w:val="00F00205"/>
    <w:rsid w:val="00F01653"/>
    <w:rsid w:val="00F0311B"/>
    <w:rsid w:val="00F10D2F"/>
    <w:rsid w:val="00F1184A"/>
    <w:rsid w:val="00F14320"/>
    <w:rsid w:val="00F14DDC"/>
    <w:rsid w:val="00F16A92"/>
    <w:rsid w:val="00F17063"/>
    <w:rsid w:val="00F2189E"/>
    <w:rsid w:val="00F218E1"/>
    <w:rsid w:val="00F23000"/>
    <w:rsid w:val="00F25168"/>
    <w:rsid w:val="00F257D9"/>
    <w:rsid w:val="00F2675B"/>
    <w:rsid w:val="00F31A0A"/>
    <w:rsid w:val="00F33FE3"/>
    <w:rsid w:val="00F34F3D"/>
    <w:rsid w:val="00F4072F"/>
    <w:rsid w:val="00F409BA"/>
    <w:rsid w:val="00F40BF4"/>
    <w:rsid w:val="00F428D4"/>
    <w:rsid w:val="00F4458A"/>
    <w:rsid w:val="00F4516D"/>
    <w:rsid w:val="00F45956"/>
    <w:rsid w:val="00F46F67"/>
    <w:rsid w:val="00F46FAB"/>
    <w:rsid w:val="00F526D7"/>
    <w:rsid w:val="00F55D8A"/>
    <w:rsid w:val="00F615E0"/>
    <w:rsid w:val="00F61B45"/>
    <w:rsid w:val="00F647D4"/>
    <w:rsid w:val="00F67C44"/>
    <w:rsid w:val="00F72D15"/>
    <w:rsid w:val="00F81F2F"/>
    <w:rsid w:val="00F87200"/>
    <w:rsid w:val="00F93E70"/>
    <w:rsid w:val="00F96FDF"/>
    <w:rsid w:val="00F97DCB"/>
    <w:rsid w:val="00FA167D"/>
    <w:rsid w:val="00FA25B4"/>
    <w:rsid w:val="00FA369D"/>
    <w:rsid w:val="00FA64D5"/>
    <w:rsid w:val="00FB108D"/>
    <w:rsid w:val="00FB1414"/>
    <w:rsid w:val="00FB24FD"/>
    <w:rsid w:val="00FB2624"/>
    <w:rsid w:val="00FB334C"/>
    <w:rsid w:val="00FB4ADA"/>
    <w:rsid w:val="00FB5741"/>
    <w:rsid w:val="00FC3F2B"/>
    <w:rsid w:val="00FC4206"/>
    <w:rsid w:val="00FC5320"/>
    <w:rsid w:val="00FC6A84"/>
    <w:rsid w:val="00FC770B"/>
    <w:rsid w:val="00FD070D"/>
    <w:rsid w:val="00FD1917"/>
    <w:rsid w:val="00FD2A04"/>
    <w:rsid w:val="00FD392F"/>
    <w:rsid w:val="00FD412D"/>
    <w:rsid w:val="00FD7E50"/>
    <w:rsid w:val="00FE1454"/>
    <w:rsid w:val="00FE16DE"/>
    <w:rsid w:val="00FE1B7B"/>
    <w:rsid w:val="00FF3989"/>
    <w:rsid w:val="00FF3D8E"/>
    <w:rsid w:val="00FF566C"/>
    <w:rsid w:val="00FF5F46"/>
    <w:rsid w:val="00FF62EF"/>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6D844B"/>
  <w15:docId w15:val="{730A07CE-E8BB-4392-A171-7F3F6F4B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453F"/>
    <w:pPr>
      <w:widowControl w:val="0"/>
      <w:jc w:val="both"/>
    </w:pPr>
    <w:rPr>
      <w:kern w:val="2"/>
      <w:sz w:val="21"/>
      <w:szCs w:val="24"/>
    </w:rPr>
  </w:style>
  <w:style w:type="paragraph" w:styleId="1">
    <w:name w:val="heading 1"/>
    <w:basedOn w:val="a"/>
    <w:next w:val="a"/>
    <w:link w:val="10"/>
    <w:qFormat/>
    <w:rsid w:val="009475C4"/>
    <w:pPr>
      <w:keepNext/>
      <w:outlineLvl w:val="0"/>
    </w:pPr>
    <w:rPr>
      <w:rFonts w:ascii="Arial" w:eastAsia="ＭＳ ゴシック" w:hAnsi="Arial"/>
      <w:sz w:val="24"/>
    </w:rPr>
  </w:style>
  <w:style w:type="paragraph" w:styleId="2">
    <w:name w:val="heading 2"/>
    <w:basedOn w:val="a"/>
    <w:next w:val="a"/>
    <w:link w:val="20"/>
    <w:unhideWhenUsed/>
    <w:qFormat/>
    <w:rsid w:val="009475C4"/>
    <w:pPr>
      <w:keepNext/>
      <w:outlineLvl w:val="1"/>
    </w:pPr>
    <w:rPr>
      <w:rFonts w:ascii="Arial" w:eastAsia="ＭＳ ゴシック" w:hAnsi="Arial"/>
    </w:rPr>
  </w:style>
  <w:style w:type="paragraph" w:styleId="3">
    <w:name w:val="heading 3"/>
    <w:basedOn w:val="a"/>
    <w:next w:val="a"/>
    <w:link w:val="30"/>
    <w:semiHidden/>
    <w:unhideWhenUsed/>
    <w:qFormat/>
    <w:rsid w:val="009475C4"/>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03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DB6E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rsid w:val="00CA7AA7"/>
    <w:pPr>
      <w:tabs>
        <w:tab w:val="center" w:pos="4252"/>
        <w:tab w:val="right" w:pos="8504"/>
      </w:tabs>
      <w:snapToGrid w:val="0"/>
    </w:pPr>
  </w:style>
  <w:style w:type="character" w:customStyle="1" w:styleId="a5">
    <w:name w:val="ヘッダー (文字)"/>
    <w:link w:val="a4"/>
    <w:rsid w:val="00CA7AA7"/>
    <w:rPr>
      <w:kern w:val="2"/>
      <w:sz w:val="21"/>
      <w:szCs w:val="24"/>
    </w:rPr>
  </w:style>
  <w:style w:type="paragraph" w:styleId="a6">
    <w:name w:val="footer"/>
    <w:basedOn w:val="a"/>
    <w:link w:val="a7"/>
    <w:rsid w:val="00CA7AA7"/>
    <w:pPr>
      <w:tabs>
        <w:tab w:val="center" w:pos="4252"/>
        <w:tab w:val="right" w:pos="8504"/>
      </w:tabs>
      <w:snapToGrid w:val="0"/>
    </w:pPr>
  </w:style>
  <w:style w:type="character" w:customStyle="1" w:styleId="a7">
    <w:name w:val="フッター (文字)"/>
    <w:link w:val="a6"/>
    <w:rsid w:val="00CA7AA7"/>
    <w:rPr>
      <w:kern w:val="2"/>
      <w:sz w:val="21"/>
      <w:szCs w:val="24"/>
    </w:rPr>
  </w:style>
  <w:style w:type="paragraph" w:customStyle="1" w:styleId="Default">
    <w:name w:val="Default"/>
    <w:rsid w:val="001E519E"/>
    <w:pPr>
      <w:widowControl w:val="0"/>
      <w:autoSpaceDE w:val="0"/>
      <w:autoSpaceDN w:val="0"/>
      <w:adjustRightInd w:val="0"/>
    </w:pPr>
    <w:rPr>
      <w:rFonts w:ascii="ＭＳ 明朝" w:cs="ＭＳ 明朝"/>
      <w:color w:val="000000"/>
      <w:sz w:val="24"/>
      <w:szCs w:val="24"/>
    </w:rPr>
  </w:style>
  <w:style w:type="character" w:styleId="a8">
    <w:name w:val="Hyperlink"/>
    <w:uiPriority w:val="99"/>
    <w:unhideWhenUsed/>
    <w:rsid w:val="001E519E"/>
    <w:rPr>
      <w:color w:val="0000FF"/>
      <w:u w:val="single"/>
    </w:rPr>
  </w:style>
  <w:style w:type="paragraph" w:styleId="a9">
    <w:name w:val="Date"/>
    <w:basedOn w:val="a"/>
    <w:next w:val="a"/>
    <w:link w:val="aa"/>
    <w:rsid w:val="00AD3E16"/>
  </w:style>
  <w:style w:type="character" w:customStyle="1" w:styleId="aa">
    <w:name w:val="日付 (文字)"/>
    <w:link w:val="a9"/>
    <w:rsid w:val="00AD3E16"/>
    <w:rPr>
      <w:kern w:val="2"/>
      <w:sz w:val="21"/>
      <w:szCs w:val="24"/>
    </w:rPr>
  </w:style>
  <w:style w:type="paragraph" w:styleId="ab">
    <w:name w:val="Note Heading"/>
    <w:basedOn w:val="a"/>
    <w:next w:val="a"/>
    <w:link w:val="ac"/>
    <w:uiPriority w:val="99"/>
    <w:unhideWhenUsed/>
    <w:rsid w:val="00401F3A"/>
    <w:pPr>
      <w:jc w:val="center"/>
    </w:pPr>
    <w:rPr>
      <w:rFonts w:ascii="ＭＳ ゴシック" w:eastAsia="ＭＳ ゴシック" w:hAnsi="ＭＳ ゴシック"/>
      <w:szCs w:val="22"/>
    </w:rPr>
  </w:style>
  <w:style w:type="character" w:customStyle="1" w:styleId="ac">
    <w:name w:val="記 (文字)"/>
    <w:link w:val="ab"/>
    <w:uiPriority w:val="99"/>
    <w:rsid w:val="00401F3A"/>
    <w:rPr>
      <w:rFonts w:ascii="ＭＳ ゴシック" w:eastAsia="ＭＳ ゴシック" w:hAnsi="ＭＳ ゴシック"/>
      <w:kern w:val="2"/>
      <w:sz w:val="21"/>
      <w:szCs w:val="22"/>
    </w:rPr>
  </w:style>
  <w:style w:type="paragraph" w:styleId="HTML">
    <w:name w:val="HTML Preformatted"/>
    <w:basedOn w:val="a"/>
    <w:link w:val="HTML0"/>
    <w:uiPriority w:val="99"/>
    <w:unhideWhenUsed/>
    <w:rsid w:val="00EF5C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EF5C09"/>
    <w:rPr>
      <w:rFonts w:ascii="ＭＳ ゴシック" w:eastAsia="ＭＳ ゴシック" w:hAnsi="ＭＳ ゴシック" w:cs="ＭＳ ゴシック"/>
      <w:sz w:val="24"/>
      <w:szCs w:val="24"/>
    </w:rPr>
  </w:style>
  <w:style w:type="paragraph" w:styleId="ad">
    <w:name w:val="Balloon Text"/>
    <w:basedOn w:val="a"/>
    <w:link w:val="ae"/>
    <w:rsid w:val="00070EDC"/>
    <w:rPr>
      <w:rFonts w:ascii="Arial" w:eastAsia="ＭＳ ゴシック" w:hAnsi="Arial"/>
      <w:sz w:val="18"/>
      <w:szCs w:val="18"/>
    </w:rPr>
  </w:style>
  <w:style w:type="character" w:customStyle="1" w:styleId="ae">
    <w:name w:val="吹き出し (文字)"/>
    <w:link w:val="ad"/>
    <w:rsid w:val="00070EDC"/>
    <w:rPr>
      <w:rFonts w:ascii="Arial" w:eastAsia="ＭＳ ゴシック" w:hAnsi="Arial" w:cs="Times New Roman"/>
      <w:kern w:val="2"/>
      <w:sz w:val="18"/>
      <w:szCs w:val="18"/>
    </w:rPr>
  </w:style>
  <w:style w:type="character" w:customStyle="1" w:styleId="10">
    <w:name w:val="見出し 1 (文字)"/>
    <w:link w:val="1"/>
    <w:rsid w:val="009475C4"/>
    <w:rPr>
      <w:rFonts w:ascii="Arial" w:eastAsia="ＭＳ ゴシック" w:hAnsi="Arial" w:cs="Times New Roman"/>
      <w:kern w:val="2"/>
      <w:sz w:val="24"/>
      <w:szCs w:val="24"/>
    </w:rPr>
  </w:style>
  <w:style w:type="character" w:customStyle="1" w:styleId="20">
    <w:name w:val="見出し 2 (文字)"/>
    <w:link w:val="2"/>
    <w:rsid w:val="009475C4"/>
    <w:rPr>
      <w:rFonts w:ascii="Arial" w:eastAsia="ＭＳ ゴシック" w:hAnsi="Arial" w:cs="Times New Roman"/>
      <w:kern w:val="2"/>
      <w:sz w:val="21"/>
      <w:szCs w:val="24"/>
    </w:rPr>
  </w:style>
  <w:style w:type="character" w:customStyle="1" w:styleId="30">
    <w:name w:val="見出し 3 (文字)"/>
    <w:link w:val="3"/>
    <w:semiHidden/>
    <w:rsid w:val="009475C4"/>
    <w:rPr>
      <w:rFonts w:ascii="Arial" w:eastAsia="ＭＳ ゴシック" w:hAnsi="Arial" w:cs="Times New Roman"/>
      <w:kern w:val="2"/>
      <w:sz w:val="21"/>
      <w:szCs w:val="24"/>
    </w:rPr>
  </w:style>
  <w:style w:type="paragraph" w:styleId="af">
    <w:name w:val="Revision"/>
    <w:hidden/>
    <w:uiPriority w:val="99"/>
    <w:semiHidden/>
    <w:rsid w:val="00966C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242">
      <w:bodyDiv w:val="1"/>
      <w:marLeft w:val="0"/>
      <w:marRight w:val="0"/>
      <w:marTop w:val="0"/>
      <w:marBottom w:val="0"/>
      <w:divBdr>
        <w:top w:val="none" w:sz="0" w:space="0" w:color="auto"/>
        <w:left w:val="none" w:sz="0" w:space="0" w:color="auto"/>
        <w:bottom w:val="none" w:sz="0" w:space="0" w:color="auto"/>
        <w:right w:val="none" w:sz="0" w:space="0" w:color="auto"/>
      </w:divBdr>
    </w:div>
    <w:div w:id="44566640">
      <w:bodyDiv w:val="1"/>
      <w:marLeft w:val="0"/>
      <w:marRight w:val="0"/>
      <w:marTop w:val="0"/>
      <w:marBottom w:val="0"/>
      <w:divBdr>
        <w:top w:val="none" w:sz="0" w:space="0" w:color="auto"/>
        <w:left w:val="none" w:sz="0" w:space="0" w:color="auto"/>
        <w:bottom w:val="none" w:sz="0" w:space="0" w:color="auto"/>
        <w:right w:val="none" w:sz="0" w:space="0" w:color="auto"/>
      </w:divBdr>
    </w:div>
    <w:div w:id="76633237">
      <w:bodyDiv w:val="1"/>
      <w:marLeft w:val="0"/>
      <w:marRight w:val="0"/>
      <w:marTop w:val="0"/>
      <w:marBottom w:val="0"/>
      <w:divBdr>
        <w:top w:val="none" w:sz="0" w:space="0" w:color="auto"/>
        <w:left w:val="none" w:sz="0" w:space="0" w:color="auto"/>
        <w:bottom w:val="none" w:sz="0" w:space="0" w:color="auto"/>
        <w:right w:val="none" w:sz="0" w:space="0" w:color="auto"/>
      </w:divBdr>
      <w:divsChild>
        <w:div w:id="1903171349">
          <w:marLeft w:val="0"/>
          <w:marRight w:val="0"/>
          <w:marTop w:val="0"/>
          <w:marBottom w:val="262"/>
          <w:divBdr>
            <w:top w:val="none" w:sz="0" w:space="0" w:color="auto"/>
            <w:left w:val="none" w:sz="0" w:space="0" w:color="auto"/>
            <w:bottom w:val="none" w:sz="0" w:space="0" w:color="auto"/>
            <w:right w:val="none" w:sz="0" w:space="0" w:color="auto"/>
          </w:divBdr>
          <w:divsChild>
            <w:div w:id="349140840">
              <w:marLeft w:val="0"/>
              <w:marRight w:val="0"/>
              <w:marTop w:val="0"/>
              <w:marBottom w:val="0"/>
              <w:divBdr>
                <w:top w:val="none" w:sz="0" w:space="0" w:color="auto"/>
                <w:left w:val="none" w:sz="0" w:space="0" w:color="auto"/>
                <w:bottom w:val="none" w:sz="0" w:space="0" w:color="auto"/>
                <w:right w:val="none" w:sz="0" w:space="0" w:color="auto"/>
              </w:divBdr>
              <w:divsChild>
                <w:div w:id="1996488841">
                  <w:marLeft w:val="0"/>
                  <w:marRight w:val="0"/>
                  <w:marTop w:val="0"/>
                  <w:marBottom w:val="0"/>
                  <w:divBdr>
                    <w:top w:val="none" w:sz="0" w:space="0" w:color="auto"/>
                    <w:left w:val="none" w:sz="0" w:space="0" w:color="auto"/>
                    <w:bottom w:val="none" w:sz="0" w:space="0" w:color="auto"/>
                    <w:right w:val="none" w:sz="0" w:space="0" w:color="auto"/>
                  </w:divBdr>
                  <w:divsChild>
                    <w:div w:id="937951318">
                      <w:marLeft w:val="0"/>
                      <w:marRight w:val="0"/>
                      <w:marTop w:val="0"/>
                      <w:marBottom w:val="0"/>
                      <w:divBdr>
                        <w:top w:val="none" w:sz="0" w:space="0" w:color="auto"/>
                        <w:left w:val="none" w:sz="0" w:space="0" w:color="auto"/>
                        <w:bottom w:val="none" w:sz="0" w:space="0" w:color="auto"/>
                        <w:right w:val="none" w:sz="0" w:space="0" w:color="auto"/>
                      </w:divBdr>
                      <w:divsChild>
                        <w:div w:id="306131092">
                          <w:marLeft w:val="0"/>
                          <w:marRight w:val="0"/>
                          <w:marTop w:val="0"/>
                          <w:marBottom w:val="0"/>
                          <w:divBdr>
                            <w:top w:val="none" w:sz="0" w:space="0" w:color="auto"/>
                            <w:left w:val="none" w:sz="0" w:space="0" w:color="auto"/>
                            <w:bottom w:val="none" w:sz="0" w:space="0" w:color="auto"/>
                            <w:right w:val="none" w:sz="0" w:space="0" w:color="auto"/>
                          </w:divBdr>
                          <w:divsChild>
                            <w:div w:id="1974209964">
                              <w:marLeft w:val="0"/>
                              <w:marRight w:val="0"/>
                              <w:marTop w:val="0"/>
                              <w:marBottom w:val="0"/>
                              <w:divBdr>
                                <w:top w:val="none" w:sz="0" w:space="0" w:color="auto"/>
                                <w:left w:val="none" w:sz="0" w:space="0" w:color="auto"/>
                                <w:bottom w:val="none" w:sz="0" w:space="0" w:color="auto"/>
                                <w:right w:val="none" w:sz="0" w:space="0" w:color="auto"/>
                              </w:divBdr>
                              <w:divsChild>
                                <w:div w:id="1960529612">
                                  <w:marLeft w:val="0"/>
                                  <w:marRight w:val="0"/>
                                  <w:marTop w:val="0"/>
                                  <w:marBottom w:val="0"/>
                                  <w:divBdr>
                                    <w:top w:val="none" w:sz="0" w:space="0" w:color="auto"/>
                                    <w:left w:val="none" w:sz="0" w:space="0" w:color="auto"/>
                                    <w:bottom w:val="none" w:sz="0" w:space="0" w:color="auto"/>
                                    <w:right w:val="none" w:sz="0" w:space="0" w:color="auto"/>
                                  </w:divBdr>
                                  <w:divsChild>
                                    <w:div w:id="1175808070">
                                      <w:marLeft w:val="0"/>
                                      <w:marRight w:val="0"/>
                                      <w:marTop w:val="0"/>
                                      <w:marBottom w:val="131"/>
                                      <w:divBdr>
                                        <w:top w:val="single" w:sz="4" w:space="5" w:color="4E984B"/>
                                        <w:left w:val="none" w:sz="0" w:space="0" w:color="auto"/>
                                        <w:bottom w:val="none" w:sz="0" w:space="0" w:color="auto"/>
                                        <w:right w:val="none" w:sz="0" w:space="0" w:color="auto"/>
                                      </w:divBdr>
                                    </w:div>
                                  </w:divsChild>
                                </w:div>
                              </w:divsChild>
                            </w:div>
                          </w:divsChild>
                        </w:div>
                      </w:divsChild>
                    </w:div>
                  </w:divsChild>
                </w:div>
              </w:divsChild>
            </w:div>
          </w:divsChild>
        </w:div>
      </w:divsChild>
    </w:div>
    <w:div w:id="87695435">
      <w:bodyDiv w:val="1"/>
      <w:marLeft w:val="0"/>
      <w:marRight w:val="0"/>
      <w:marTop w:val="0"/>
      <w:marBottom w:val="0"/>
      <w:divBdr>
        <w:top w:val="none" w:sz="0" w:space="0" w:color="auto"/>
        <w:left w:val="none" w:sz="0" w:space="0" w:color="auto"/>
        <w:bottom w:val="none" w:sz="0" w:space="0" w:color="auto"/>
        <w:right w:val="none" w:sz="0" w:space="0" w:color="auto"/>
      </w:divBdr>
    </w:div>
    <w:div w:id="508177995">
      <w:bodyDiv w:val="1"/>
      <w:marLeft w:val="0"/>
      <w:marRight w:val="0"/>
      <w:marTop w:val="0"/>
      <w:marBottom w:val="0"/>
      <w:divBdr>
        <w:top w:val="none" w:sz="0" w:space="0" w:color="auto"/>
        <w:left w:val="none" w:sz="0" w:space="0" w:color="auto"/>
        <w:bottom w:val="none" w:sz="0" w:space="0" w:color="auto"/>
        <w:right w:val="none" w:sz="0" w:space="0" w:color="auto"/>
      </w:divBdr>
    </w:div>
    <w:div w:id="671032098">
      <w:bodyDiv w:val="1"/>
      <w:marLeft w:val="0"/>
      <w:marRight w:val="0"/>
      <w:marTop w:val="0"/>
      <w:marBottom w:val="0"/>
      <w:divBdr>
        <w:top w:val="none" w:sz="0" w:space="0" w:color="auto"/>
        <w:left w:val="none" w:sz="0" w:space="0" w:color="auto"/>
        <w:bottom w:val="none" w:sz="0" w:space="0" w:color="auto"/>
        <w:right w:val="none" w:sz="0" w:space="0" w:color="auto"/>
      </w:divBdr>
      <w:divsChild>
        <w:div w:id="5644388">
          <w:marLeft w:val="0"/>
          <w:marRight w:val="0"/>
          <w:marTop w:val="0"/>
          <w:marBottom w:val="0"/>
          <w:divBdr>
            <w:top w:val="none" w:sz="0" w:space="0" w:color="auto"/>
            <w:left w:val="none" w:sz="0" w:space="0" w:color="auto"/>
            <w:bottom w:val="none" w:sz="0" w:space="0" w:color="auto"/>
            <w:right w:val="none" w:sz="0" w:space="0" w:color="auto"/>
          </w:divBdr>
        </w:div>
        <w:div w:id="8066429">
          <w:marLeft w:val="0"/>
          <w:marRight w:val="0"/>
          <w:marTop w:val="0"/>
          <w:marBottom w:val="0"/>
          <w:divBdr>
            <w:top w:val="none" w:sz="0" w:space="0" w:color="auto"/>
            <w:left w:val="none" w:sz="0" w:space="0" w:color="auto"/>
            <w:bottom w:val="none" w:sz="0" w:space="0" w:color="auto"/>
            <w:right w:val="none" w:sz="0" w:space="0" w:color="auto"/>
          </w:divBdr>
        </w:div>
        <w:div w:id="45303259">
          <w:marLeft w:val="0"/>
          <w:marRight w:val="0"/>
          <w:marTop w:val="0"/>
          <w:marBottom w:val="0"/>
          <w:divBdr>
            <w:top w:val="none" w:sz="0" w:space="0" w:color="auto"/>
            <w:left w:val="none" w:sz="0" w:space="0" w:color="auto"/>
            <w:bottom w:val="none" w:sz="0" w:space="0" w:color="auto"/>
            <w:right w:val="none" w:sz="0" w:space="0" w:color="auto"/>
          </w:divBdr>
        </w:div>
        <w:div w:id="266233599">
          <w:marLeft w:val="0"/>
          <w:marRight w:val="0"/>
          <w:marTop w:val="0"/>
          <w:marBottom w:val="0"/>
          <w:divBdr>
            <w:top w:val="none" w:sz="0" w:space="0" w:color="auto"/>
            <w:left w:val="none" w:sz="0" w:space="0" w:color="auto"/>
            <w:bottom w:val="none" w:sz="0" w:space="0" w:color="auto"/>
            <w:right w:val="none" w:sz="0" w:space="0" w:color="auto"/>
          </w:divBdr>
        </w:div>
        <w:div w:id="281152327">
          <w:marLeft w:val="0"/>
          <w:marRight w:val="0"/>
          <w:marTop w:val="0"/>
          <w:marBottom w:val="0"/>
          <w:divBdr>
            <w:top w:val="none" w:sz="0" w:space="0" w:color="auto"/>
            <w:left w:val="none" w:sz="0" w:space="0" w:color="auto"/>
            <w:bottom w:val="none" w:sz="0" w:space="0" w:color="auto"/>
            <w:right w:val="none" w:sz="0" w:space="0" w:color="auto"/>
          </w:divBdr>
        </w:div>
        <w:div w:id="342780889">
          <w:marLeft w:val="0"/>
          <w:marRight w:val="0"/>
          <w:marTop w:val="0"/>
          <w:marBottom w:val="0"/>
          <w:divBdr>
            <w:top w:val="none" w:sz="0" w:space="0" w:color="auto"/>
            <w:left w:val="none" w:sz="0" w:space="0" w:color="auto"/>
            <w:bottom w:val="none" w:sz="0" w:space="0" w:color="auto"/>
            <w:right w:val="none" w:sz="0" w:space="0" w:color="auto"/>
          </w:divBdr>
        </w:div>
        <w:div w:id="362440055">
          <w:marLeft w:val="0"/>
          <w:marRight w:val="0"/>
          <w:marTop w:val="0"/>
          <w:marBottom w:val="0"/>
          <w:divBdr>
            <w:top w:val="none" w:sz="0" w:space="0" w:color="auto"/>
            <w:left w:val="none" w:sz="0" w:space="0" w:color="auto"/>
            <w:bottom w:val="none" w:sz="0" w:space="0" w:color="auto"/>
            <w:right w:val="none" w:sz="0" w:space="0" w:color="auto"/>
          </w:divBdr>
        </w:div>
        <w:div w:id="444352411">
          <w:marLeft w:val="0"/>
          <w:marRight w:val="0"/>
          <w:marTop w:val="0"/>
          <w:marBottom w:val="0"/>
          <w:divBdr>
            <w:top w:val="none" w:sz="0" w:space="0" w:color="auto"/>
            <w:left w:val="none" w:sz="0" w:space="0" w:color="auto"/>
            <w:bottom w:val="none" w:sz="0" w:space="0" w:color="auto"/>
            <w:right w:val="none" w:sz="0" w:space="0" w:color="auto"/>
          </w:divBdr>
        </w:div>
        <w:div w:id="503521502">
          <w:marLeft w:val="0"/>
          <w:marRight w:val="0"/>
          <w:marTop w:val="0"/>
          <w:marBottom w:val="0"/>
          <w:divBdr>
            <w:top w:val="none" w:sz="0" w:space="0" w:color="auto"/>
            <w:left w:val="none" w:sz="0" w:space="0" w:color="auto"/>
            <w:bottom w:val="none" w:sz="0" w:space="0" w:color="auto"/>
            <w:right w:val="none" w:sz="0" w:space="0" w:color="auto"/>
          </w:divBdr>
        </w:div>
        <w:div w:id="538473931">
          <w:marLeft w:val="0"/>
          <w:marRight w:val="0"/>
          <w:marTop w:val="0"/>
          <w:marBottom w:val="0"/>
          <w:divBdr>
            <w:top w:val="none" w:sz="0" w:space="0" w:color="auto"/>
            <w:left w:val="none" w:sz="0" w:space="0" w:color="auto"/>
            <w:bottom w:val="none" w:sz="0" w:space="0" w:color="auto"/>
            <w:right w:val="none" w:sz="0" w:space="0" w:color="auto"/>
          </w:divBdr>
        </w:div>
        <w:div w:id="546717972">
          <w:marLeft w:val="0"/>
          <w:marRight w:val="0"/>
          <w:marTop w:val="0"/>
          <w:marBottom w:val="0"/>
          <w:divBdr>
            <w:top w:val="none" w:sz="0" w:space="0" w:color="auto"/>
            <w:left w:val="none" w:sz="0" w:space="0" w:color="auto"/>
            <w:bottom w:val="none" w:sz="0" w:space="0" w:color="auto"/>
            <w:right w:val="none" w:sz="0" w:space="0" w:color="auto"/>
          </w:divBdr>
        </w:div>
        <w:div w:id="551381991">
          <w:marLeft w:val="0"/>
          <w:marRight w:val="0"/>
          <w:marTop w:val="0"/>
          <w:marBottom w:val="0"/>
          <w:divBdr>
            <w:top w:val="none" w:sz="0" w:space="0" w:color="auto"/>
            <w:left w:val="none" w:sz="0" w:space="0" w:color="auto"/>
            <w:bottom w:val="none" w:sz="0" w:space="0" w:color="auto"/>
            <w:right w:val="none" w:sz="0" w:space="0" w:color="auto"/>
          </w:divBdr>
        </w:div>
        <w:div w:id="569849683">
          <w:marLeft w:val="0"/>
          <w:marRight w:val="0"/>
          <w:marTop w:val="0"/>
          <w:marBottom w:val="0"/>
          <w:divBdr>
            <w:top w:val="none" w:sz="0" w:space="0" w:color="auto"/>
            <w:left w:val="none" w:sz="0" w:space="0" w:color="auto"/>
            <w:bottom w:val="none" w:sz="0" w:space="0" w:color="auto"/>
            <w:right w:val="none" w:sz="0" w:space="0" w:color="auto"/>
          </w:divBdr>
        </w:div>
        <w:div w:id="632564377">
          <w:marLeft w:val="0"/>
          <w:marRight w:val="0"/>
          <w:marTop w:val="0"/>
          <w:marBottom w:val="0"/>
          <w:divBdr>
            <w:top w:val="none" w:sz="0" w:space="0" w:color="auto"/>
            <w:left w:val="none" w:sz="0" w:space="0" w:color="auto"/>
            <w:bottom w:val="none" w:sz="0" w:space="0" w:color="auto"/>
            <w:right w:val="none" w:sz="0" w:space="0" w:color="auto"/>
          </w:divBdr>
        </w:div>
        <w:div w:id="699474991">
          <w:marLeft w:val="0"/>
          <w:marRight w:val="0"/>
          <w:marTop w:val="0"/>
          <w:marBottom w:val="0"/>
          <w:divBdr>
            <w:top w:val="none" w:sz="0" w:space="0" w:color="auto"/>
            <w:left w:val="none" w:sz="0" w:space="0" w:color="auto"/>
            <w:bottom w:val="none" w:sz="0" w:space="0" w:color="auto"/>
            <w:right w:val="none" w:sz="0" w:space="0" w:color="auto"/>
          </w:divBdr>
        </w:div>
        <w:div w:id="762845841">
          <w:marLeft w:val="0"/>
          <w:marRight w:val="0"/>
          <w:marTop w:val="0"/>
          <w:marBottom w:val="0"/>
          <w:divBdr>
            <w:top w:val="none" w:sz="0" w:space="0" w:color="auto"/>
            <w:left w:val="none" w:sz="0" w:space="0" w:color="auto"/>
            <w:bottom w:val="none" w:sz="0" w:space="0" w:color="auto"/>
            <w:right w:val="none" w:sz="0" w:space="0" w:color="auto"/>
          </w:divBdr>
        </w:div>
        <w:div w:id="790172950">
          <w:marLeft w:val="0"/>
          <w:marRight w:val="0"/>
          <w:marTop w:val="0"/>
          <w:marBottom w:val="0"/>
          <w:divBdr>
            <w:top w:val="none" w:sz="0" w:space="0" w:color="auto"/>
            <w:left w:val="none" w:sz="0" w:space="0" w:color="auto"/>
            <w:bottom w:val="none" w:sz="0" w:space="0" w:color="auto"/>
            <w:right w:val="none" w:sz="0" w:space="0" w:color="auto"/>
          </w:divBdr>
        </w:div>
        <w:div w:id="798570314">
          <w:marLeft w:val="0"/>
          <w:marRight w:val="0"/>
          <w:marTop w:val="0"/>
          <w:marBottom w:val="0"/>
          <w:divBdr>
            <w:top w:val="none" w:sz="0" w:space="0" w:color="auto"/>
            <w:left w:val="none" w:sz="0" w:space="0" w:color="auto"/>
            <w:bottom w:val="none" w:sz="0" w:space="0" w:color="auto"/>
            <w:right w:val="none" w:sz="0" w:space="0" w:color="auto"/>
          </w:divBdr>
        </w:div>
        <w:div w:id="873692445">
          <w:marLeft w:val="0"/>
          <w:marRight w:val="0"/>
          <w:marTop w:val="0"/>
          <w:marBottom w:val="0"/>
          <w:divBdr>
            <w:top w:val="none" w:sz="0" w:space="0" w:color="auto"/>
            <w:left w:val="none" w:sz="0" w:space="0" w:color="auto"/>
            <w:bottom w:val="none" w:sz="0" w:space="0" w:color="auto"/>
            <w:right w:val="none" w:sz="0" w:space="0" w:color="auto"/>
          </w:divBdr>
        </w:div>
        <w:div w:id="1001856450">
          <w:marLeft w:val="0"/>
          <w:marRight w:val="0"/>
          <w:marTop w:val="0"/>
          <w:marBottom w:val="0"/>
          <w:divBdr>
            <w:top w:val="none" w:sz="0" w:space="0" w:color="auto"/>
            <w:left w:val="none" w:sz="0" w:space="0" w:color="auto"/>
            <w:bottom w:val="none" w:sz="0" w:space="0" w:color="auto"/>
            <w:right w:val="none" w:sz="0" w:space="0" w:color="auto"/>
          </w:divBdr>
        </w:div>
        <w:div w:id="1024601031">
          <w:marLeft w:val="0"/>
          <w:marRight w:val="0"/>
          <w:marTop w:val="0"/>
          <w:marBottom w:val="0"/>
          <w:divBdr>
            <w:top w:val="none" w:sz="0" w:space="0" w:color="auto"/>
            <w:left w:val="none" w:sz="0" w:space="0" w:color="auto"/>
            <w:bottom w:val="none" w:sz="0" w:space="0" w:color="auto"/>
            <w:right w:val="none" w:sz="0" w:space="0" w:color="auto"/>
          </w:divBdr>
        </w:div>
        <w:div w:id="1088118242">
          <w:marLeft w:val="0"/>
          <w:marRight w:val="0"/>
          <w:marTop w:val="0"/>
          <w:marBottom w:val="0"/>
          <w:divBdr>
            <w:top w:val="none" w:sz="0" w:space="0" w:color="auto"/>
            <w:left w:val="none" w:sz="0" w:space="0" w:color="auto"/>
            <w:bottom w:val="none" w:sz="0" w:space="0" w:color="auto"/>
            <w:right w:val="none" w:sz="0" w:space="0" w:color="auto"/>
          </w:divBdr>
        </w:div>
        <w:div w:id="1132291270">
          <w:marLeft w:val="0"/>
          <w:marRight w:val="0"/>
          <w:marTop w:val="0"/>
          <w:marBottom w:val="0"/>
          <w:divBdr>
            <w:top w:val="none" w:sz="0" w:space="0" w:color="auto"/>
            <w:left w:val="none" w:sz="0" w:space="0" w:color="auto"/>
            <w:bottom w:val="none" w:sz="0" w:space="0" w:color="auto"/>
            <w:right w:val="none" w:sz="0" w:space="0" w:color="auto"/>
          </w:divBdr>
        </w:div>
        <w:div w:id="1164927907">
          <w:marLeft w:val="0"/>
          <w:marRight w:val="0"/>
          <w:marTop w:val="0"/>
          <w:marBottom w:val="0"/>
          <w:divBdr>
            <w:top w:val="none" w:sz="0" w:space="0" w:color="auto"/>
            <w:left w:val="none" w:sz="0" w:space="0" w:color="auto"/>
            <w:bottom w:val="none" w:sz="0" w:space="0" w:color="auto"/>
            <w:right w:val="none" w:sz="0" w:space="0" w:color="auto"/>
          </w:divBdr>
        </w:div>
        <w:div w:id="1229340605">
          <w:marLeft w:val="0"/>
          <w:marRight w:val="0"/>
          <w:marTop w:val="0"/>
          <w:marBottom w:val="0"/>
          <w:divBdr>
            <w:top w:val="none" w:sz="0" w:space="0" w:color="auto"/>
            <w:left w:val="none" w:sz="0" w:space="0" w:color="auto"/>
            <w:bottom w:val="none" w:sz="0" w:space="0" w:color="auto"/>
            <w:right w:val="none" w:sz="0" w:space="0" w:color="auto"/>
          </w:divBdr>
        </w:div>
        <w:div w:id="1286159731">
          <w:marLeft w:val="0"/>
          <w:marRight w:val="0"/>
          <w:marTop w:val="0"/>
          <w:marBottom w:val="0"/>
          <w:divBdr>
            <w:top w:val="none" w:sz="0" w:space="0" w:color="auto"/>
            <w:left w:val="none" w:sz="0" w:space="0" w:color="auto"/>
            <w:bottom w:val="none" w:sz="0" w:space="0" w:color="auto"/>
            <w:right w:val="none" w:sz="0" w:space="0" w:color="auto"/>
          </w:divBdr>
        </w:div>
        <w:div w:id="1323923812">
          <w:marLeft w:val="0"/>
          <w:marRight w:val="0"/>
          <w:marTop w:val="0"/>
          <w:marBottom w:val="0"/>
          <w:divBdr>
            <w:top w:val="none" w:sz="0" w:space="0" w:color="auto"/>
            <w:left w:val="none" w:sz="0" w:space="0" w:color="auto"/>
            <w:bottom w:val="none" w:sz="0" w:space="0" w:color="auto"/>
            <w:right w:val="none" w:sz="0" w:space="0" w:color="auto"/>
          </w:divBdr>
        </w:div>
        <w:div w:id="1461726129">
          <w:marLeft w:val="0"/>
          <w:marRight w:val="0"/>
          <w:marTop w:val="0"/>
          <w:marBottom w:val="0"/>
          <w:divBdr>
            <w:top w:val="none" w:sz="0" w:space="0" w:color="auto"/>
            <w:left w:val="none" w:sz="0" w:space="0" w:color="auto"/>
            <w:bottom w:val="none" w:sz="0" w:space="0" w:color="auto"/>
            <w:right w:val="none" w:sz="0" w:space="0" w:color="auto"/>
          </w:divBdr>
        </w:div>
        <w:div w:id="1608389575">
          <w:marLeft w:val="0"/>
          <w:marRight w:val="0"/>
          <w:marTop w:val="0"/>
          <w:marBottom w:val="0"/>
          <w:divBdr>
            <w:top w:val="none" w:sz="0" w:space="0" w:color="auto"/>
            <w:left w:val="none" w:sz="0" w:space="0" w:color="auto"/>
            <w:bottom w:val="none" w:sz="0" w:space="0" w:color="auto"/>
            <w:right w:val="none" w:sz="0" w:space="0" w:color="auto"/>
          </w:divBdr>
        </w:div>
        <w:div w:id="1677656853">
          <w:marLeft w:val="0"/>
          <w:marRight w:val="0"/>
          <w:marTop w:val="0"/>
          <w:marBottom w:val="0"/>
          <w:divBdr>
            <w:top w:val="none" w:sz="0" w:space="0" w:color="auto"/>
            <w:left w:val="none" w:sz="0" w:space="0" w:color="auto"/>
            <w:bottom w:val="none" w:sz="0" w:space="0" w:color="auto"/>
            <w:right w:val="none" w:sz="0" w:space="0" w:color="auto"/>
          </w:divBdr>
        </w:div>
        <w:div w:id="1866402551">
          <w:marLeft w:val="0"/>
          <w:marRight w:val="0"/>
          <w:marTop w:val="0"/>
          <w:marBottom w:val="0"/>
          <w:divBdr>
            <w:top w:val="none" w:sz="0" w:space="0" w:color="auto"/>
            <w:left w:val="none" w:sz="0" w:space="0" w:color="auto"/>
            <w:bottom w:val="none" w:sz="0" w:space="0" w:color="auto"/>
            <w:right w:val="none" w:sz="0" w:space="0" w:color="auto"/>
          </w:divBdr>
        </w:div>
        <w:div w:id="1887788452">
          <w:marLeft w:val="0"/>
          <w:marRight w:val="0"/>
          <w:marTop w:val="0"/>
          <w:marBottom w:val="0"/>
          <w:divBdr>
            <w:top w:val="none" w:sz="0" w:space="0" w:color="auto"/>
            <w:left w:val="none" w:sz="0" w:space="0" w:color="auto"/>
            <w:bottom w:val="none" w:sz="0" w:space="0" w:color="auto"/>
            <w:right w:val="none" w:sz="0" w:space="0" w:color="auto"/>
          </w:divBdr>
        </w:div>
        <w:div w:id="1926693788">
          <w:marLeft w:val="0"/>
          <w:marRight w:val="0"/>
          <w:marTop w:val="0"/>
          <w:marBottom w:val="0"/>
          <w:divBdr>
            <w:top w:val="none" w:sz="0" w:space="0" w:color="auto"/>
            <w:left w:val="none" w:sz="0" w:space="0" w:color="auto"/>
            <w:bottom w:val="none" w:sz="0" w:space="0" w:color="auto"/>
            <w:right w:val="none" w:sz="0" w:space="0" w:color="auto"/>
          </w:divBdr>
        </w:div>
        <w:div w:id="2015103708">
          <w:marLeft w:val="0"/>
          <w:marRight w:val="0"/>
          <w:marTop w:val="0"/>
          <w:marBottom w:val="0"/>
          <w:divBdr>
            <w:top w:val="none" w:sz="0" w:space="0" w:color="auto"/>
            <w:left w:val="none" w:sz="0" w:space="0" w:color="auto"/>
            <w:bottom w:val="none" w:sz="0" w:space="0" w:color="auto"/>
            <w:right w:val="none" w:sz="0" w:space="0" w:color="auto"/>
          </w:divBdr>
        </w:div>
        <w:div w:id="2099014675">
          <w:marLeft w:val="0"/>
          <w:marRight w:val="0"/>
          <w:marTop w:val="0"/>
          <w:marBottom w:val="0"/>
          <w:divBdr>
            <w:top w:val="none" w:sz="0" w:space="0" w:color="auto"/>
            <w:left w:val="none" w:sz="0" w:space="0" w:color="auto"/>
            <w:bottom w:val="none" w:sz="0" w:space="0" w:color="auto"/>
            <w:right w:val="none" w:sz="0" w:space="0" w:color="auto"/>
          </w:divBdr>
        </w:div>
        <w:div w:id="2106681829">
          <w:marLeft w:val="0"/>
          <w:marRight w:val="0"/>
          <w:marTop w:val="0"/>
          <w:marBottom w:val="0"/>
          <w:divBdr>
            <w:top w:val="none" w:sz="0" w:space="0" w:color="auto"/>
            <w:left w:val="none" w:sz="0" w:space="0" w:color="auto"/>
            <w:bottom w:val="none" w:sz="0" w:space="0" w:color="auto"/>
            <w:right w:val="none" w:sz="0" w:space="0" w:color="auto"/>
          </w:divBdr>
        </w:div>
      </w:divsChild>
    </w:div>
    <w:div w:id="747578072">
      <w:bodyDiv w:val="1"/>
      <w:marLeft w:val="0"/>
      <w:marRight w:val="0"/>
      <w:marTop w:val="0"/>
      <w:marBottom w:val="0"/>
      <w:divBdr>
        <w:top w:val="none" w:sz="0" w:space="0" w:color="auto"/>
        <w:left w:val="none" w:sz="0" w:space="0" w:color="auto"/>
        <w:bottom w:val="none" w:sz="0" w:space="0" w:color="auto"/>
        <w:right w:val="none" w:sz="0" w:space="0" w:color="auto"/>
      </w:divBdr>
      <w:divsChild>
        <w:div w:id="98525297">
          <w:marLeft w:val="0"/>
          <w:marRight w:val="0"/>
          <w:marTop w:val="0"/>
          <w:marBottom w:val="0"/>
          <w:divBdr>
            <w:top w:val="none" w:sz="0" w:space="0" w:color="auto"/>
            <w:left w:val="none" w:sz="0" w:space="0" w:color="auto"/>
            <w:bottom w:val="none" w:sz="0" w:space="0" w:color="auto"/>
            <w:right w:val="none" w:sz="0" w:space="0" w:color="auto"/>
          </w:divBdr>
        </w:div>
        <w:div w:id="106120137">
          <w:marLeft w:val="0"/>
          <w:marRight w:val="0"/>
          <w:marTop w:val="0"/>
          <w:marBottom w:val="0"/>
          <w:divBdr>
            <w:top w:val="none" w:sz="0" w:space="0" w:color="auto"/>
            <w:left w:val="none" w:sz="0" w:space="0" w:color="auto"/>
            <w:bottom w:val="none" w:sz="0" w:space="0" w:color="auto"/>
            <w:right w:val="none" w:sz="0" w:space="0" w:color="auto"/>
          </w:divBdr>
        </w:div>
        <w:div w:id="150799518">
          <w:marLeft w:val="0"/>
          <w:marRight w:val="0"/>
          <w:marTop w:val="0"/>
          <w:marBottom w:val="0"/>
          <w:divBdr>
            <w:top w:val="none" w:sz="0" w:space="0" w:color="auto"/>
            <w:left w:val="none" w:sz="0" w:space="0" w:color="auto"/>
            <w:bottom w:val="none" w:sz="0" w:space="0" w:color="auto"/>
            <w:right w:val="none" w:sz="0" w:space="0" w:color="auto"/>
          </w:divBdr>
        </w:div>
        <w:div w:id="157775312">
          <w:marLeft w:val="0"/>
          <w:marRight w:val="0"/>
          <w:marTop w:val="0"/>
          <w:marBottom w:val="0"/>
          <w:divBdr>
            <w:top w:val="none" w:sz="0" w:space="0" w:color="auto"/>
            <w:left w:val="none" w:sz="0" w:space="0" w:color="auto"/>
            <w:bottom w:val="none" w:sz="0" w:space="0" w:color="auto"/>
            <w:right w:val="none" w:sz="0" w:space="0" w:color="auto"/>
          </w:divBdr>
        </w:div>
        <w:div w:id="275527736">
          <w:marLeft w:val="0"/>
          <w:marRight w:val="0"/>
          <w:marTop w:val="0"/>
          <w:marBottom w:val="0"/>
          <w:divBdr>
            <w:top w:val="none" w:sz="0" w:space="0" w:color="auto"/>
            <w:left w:val="none" w:sz="0" w:space="0" w:color="auto"/>
            <w:bottom w:val="none" w:sz="0" w:space="0" w:color="auto"/>
            <w:right w:val="none" w:sz="0" w:space="0" w:color="auto"/>
          </w:divBdr>
        </w:div>
        <w:div w:id="285622901">
          <w:marLeft w:val="0"/>
          <w:marRight w:val="0"/>
          <w:marTop w:val="0"/>
          <w:marBottom w:val="0"/>
          <w:divBdr>
            <w:top w:val="none" w:sz="0" w:space="0" w:color="auto"/>
            <w:left w:val="none" w:sz="0" w:space="0" w:color="auto"/>
            <w:bottom w:val="none" w:sz="0" w:space="0" w:color="auto"/>
            <w:right w:val="none" w:sz="0" w:space="0" w:color="auto"/>
          </w:divBdr>
        </w:div>
        <w:div w:id="347802229">
          <w:marLeft w:val="0"/>
          <w:marRight w:val="0"/>
          <w:marTop w:val="0"/>
          <w:marBottom w:val="0"/>
          <w:divBdr>
            <w:top w:val="none" w:sz="0" w:space="0" w:color="auto"/>
            <w:left w:val="none" w:sz="0" w:space="0" w:color="auto"/>
            <w:bottom w:val="none" w:sz="0" w:space="0" w:color="auto"/>
            <w:right w:val="none" w:sz="0" w:space="0" w:color="auto"/>
          </w:divBdr>
        </w:div>
        <w:div w:id="526482971">
          <w:marLeft w:val="0"/>
          <w:marRight w:val="0"/>
          <w:marTop w:val="0"/>
          <w:marBottom w:val="0"/>
          <w:divBdr>
            <w:top w:val="none" w:sz="0" w:space="0" w:color="auto"/>
            <w:left w:val="none" w:sz="0" w:space="0" w:color="auto"/>
            <w:bottom w:val="none" w:sz="0" w:space="0" w:color="auto"/>
            <w:right w:val="none" w:sz="0" w:space="0" w:color="auto"/>
          </w:divBdr>
        </w:div>
        <w:div w:id="538011748">
          <w:marLeft w:val="0"/>
          <w:marRight w:val="0"/>
          <w:marTop w:val="0"/>
          <w:marBottom w:val="0"/>
          <w:divBdr>
            <w:top w:val="none" w:sz="0" w:space="0" w:color="auto"/>
            <w:left w:val="none" w:sz="0" w:space="0" w:color="auto"/>
            <w:bottom w:val="none" w:sz="0" w:space="0" w:color="auto"/>
            <w:right w:val="none" w:sz="0" w:space="0" w:color="auto"/>
          </w:divBdr>
        </w:div>
        <w:div w:id="576550021">
          <w:marLeft w:val="0"/>
          <w:marRight w:val="0"/>
          <w:marTop w:val="0"/>
          <w:marBottom w:val="0"/>
          <w:divBdr>
            <w:top w:val="none" w:sz="0" w:space="0" w:color="auto"/>
            <w:left w:val="none" w:sz="0" w:space="0" w:color="auto"/>
            <w:bottom w:val="none" w:sz="0" w:space="0" w:color="auto"/>
            <w:right w:val="none" w:sz="0" w:space="0" w:color="auto"/>
          </w:divBdr>
        </w:div>
        <w:div w:id="591209601">
          <w:marLeft w:val="0"/>
          <w:marRight w:val="0"/>
          <w:marTop w:val="0"/>
          <w:marBottom w:val="0"/>
          <w:divBdr>
            <w:top w:val="none" w:sz="0" w:space="0" w:color="auto"/>
            <w:left w:val="none" w:sz="0" w:space="0" w:color="auto"/>
            <w:bottom w:val="none" w:sz="0" w:space="0" w:color="auto"/>
            <w:right w:val="none" w:sz="0" w:space="0" w:color="auto"/>
          </w:divBdr>
        </w:div>
        <w:div w:id="618605468">
          <w:marLeft w:val="0"/>
          <w:marRight w:val="0"/>
          <w:marTop w:val="0"/>
          <w:marBottom w:val="0"/>
          <w:divBdr>
            <w:top w:val="none" w:sz="0" w:space="0" w:color="auto"/>
            <w:left w:val="none" w:sz="0" w:space="0" w:color="auto"/>
            <w:bottom w:val="none" w:sz="0" w:space="0" w:color="auto"/>
            <w:right w:val="none" w:sz="0" w:space="0" w:color="auto"/>
          </w:divBdr>
        </w:div>
        <w:div w:id="651252393">
          <w:marLeft w:val="0"/>
          <w:marRight w:val="0"/>
          <w:marTop w:val="0"/>
          <w:marBottom w:val="0"/>
          <w:divBdr>
            <w:top w:val="none" w:sz="0" w:space="0" w:color="auto"/>
            <w:left w:val="none" w:sz="0" w:space="0" w:color="auto"/>
            <w:bottom w:val="none" w:sz="0" w:space="0" w:color="auto"/>
            <w:right w:val="none" w:sz="0" w:space="0" w:color="auto"/>
          </w:divBdr>
        </w:div>
        <w:div w:id="688681136">
          <w:marLeft w:val="0"/>
          <w:marRight w:val="0"/>
          <w:marTop w:val="0"/>
          <w:marBottom w:val="0"/>
          <w:divBdr>
            <w:top w:val="none" w:sz="0" w:space="0" w:color="auto"/>
            <w:left w:val="none" w:sz="0" w:space="0" w:color="auto"/>
            <w:bottom w:val="none" w:sz="0" w:space="0" w:color="auto"/>
            <w:right w:val="none" w:sz="0" w:space="0" w:color="auto"/>
          </w:divBdr>
        </w:div>
        <w:div w:id="873692027">
          <w:marLeft w:val="0"/>
          <w:marRight w:val="0"/>
          <w:marTop w:val="0"/>
          <w:marBottom w:val="0"/>
          <w:divBdr>
            <w:top w:val="none" w:sz="0" w:space="0" w:color="auto"/>
            <w:left w:val="none" w:sz="0" w:space="0" w:color="auto"/>
            <w:bottom w:val="none" w:sz="0" w:space="0" w:color="auto"/>
            <w:right w:val="none" w:sz="0" w:space="0" w:color="auto"/>
          </w:divBdr>
        </w:div>
        <w:div w:id="922765715">
          <w:marLeft w:val="0"/>
          <w:marRight w:val="0"/>
          <w:marTop w:val="0"/>
          <w:marBottom w:val="0"/>
          <w:divBdr>
            <w:top w:val="none" w:sz="0" w:space="0" w:color="auto"/>
            <w:left w:val="none" w:sz="0" w:space="0" w:color="auto"/>
            <w:bottom w:val="none" w:sz="0" w:space="0" w:color="auto"/>
            <w:right w:val="none" w:sz="0" w:space="0" w:color="auto"/>
          </w:divBdr>
        </w:div>
        <w:div w:id="927694666">
          <w:marLeft w:val="0"/>
          <w:marRight w:val="0"/>
          <w:marTop w:val="0"/>
          <w:marBottom w:val="0"/>
          <w:divBdr>
            <w:top w:val="none" w:sz="0" w:space="0" w:color="auto"/>
            <w:left w:val="none" w:sz="0" w:space="0" w:color="auto"/>
            <w:bottom w:val="none" w:sz="0" w:space="0" w:color="auto"/>
            <w:right w:val="none" w:sz="0" w:space="0" w:color="auto"/>
          </w:divBdr>
        </w:div>
        <w:div w:id="969674590">
          <w:marLeft w:val="0"/>
          <w:marRight w:val="0"/>
          <w:marTop w:val="0"/>
          <w:marBottom w:val="0"/>
          <w:divBdr>
            <w:top w:val="none" w:sz="0" w:space="0" w:color="auto"/>
            <w:left w:val="none" w:sz="0" w:space="0" w:color="auto"/>
            <w:bottom w:val="none" w:sz="0" w:space="0" w:color="auto"/>
            <w:right w:val="none" w:sz="0" w:space="0" w:color="auto"/>
          </w:divBdr>
        </w:div>
        <w:div w:id="1044526098">
          <w:marLeft w:val="0"/>
          <w:marRight w:val="0"/>
          <w:marTop w:val="0"/>
          <w:marBottom w:val="0"/>
          <w:divBdr>
            <w:top w:val="none" w:sz="0" w:space="0" w:color="auto"/>
            <w:left w:val="none" w:sz="0" w:space="0" w:color="auto"/>
            <w:bottom w:val="none" w:sz="0" w:space="0" w:color="auto"/>
            <w:right w:val="none" w:sz="0" w:space="0" w:color="auto"/>
          </w:divBdr>
        </w:div>
        <w:div w:id="1055394965">
          <w:marLeft w:val="0"/>
          <w:marRight w:val="0"/>
          <w:marTop w:val="0"/>
          <w:marBottom w:val="0"/>
          <w:divBdr>
            <w:top w:val="none" w:sz="0" w:space="0" w:color="auto"/>
            <w:left w:val="none" w:sz="0" w:space="0" w:color="auto"/>
            <w:bottom w:val="none" w:sz="0" w:space="0" w:color="auto"/>
            <w:right w:val="none" w:sz="0" w:space="0" w:color="auto"/>
          </w:divBdr>
        </w:div>
        <w:div w:id="1076170377">
          <w:marLeft w:val="0"/>
          <w:marRight w:val="0"/>
          <w:marTop w:val="0"/>
          <w:marBottom w:val="0"/>
          <w:divBdr>
            <w:top w:val="none" w:sz="0" w:space="0" w:color="auto"/>
            <w:left w:val="none" w:sz="0" w:space="0" w:color="auto"/>
            <w:bottom w:val="none" w:sz="0" w:space="0" w:color="auto"/>
            <w:right w:val="none" w:sz="0" w:space="0" w:color="auto"/>
          </w:divBdr>
        </w:div>
        <w:div w:id="1082679634">
          <w:marLeft w:val="0"/>
          <w:marRight w:val="0"/>
          <w:marTop w:val="0"/>
          <w:marBottom w:val="0"/>
          <w:divBdr>
            <w:top w:val="none" w:sz="0" w:space="0" w:color="auto"/>
            <w:left w:val="none" w:sz="0" w:space="0" w:color="auto"/>
            <w:bottom w:val="none" w:sz="0" w:space="0" w:color="auto"/>
            <w:right w:val="none" w:sz="0" w:space="0" w:color="auto"/>
          </w:divBdr>
        </w:div>
        <w:div w:id="1085155143">
          <w:marLeft w:val="0"/>
          <w:marRight w:val="0"/>
          <w:marTop w:val="0"/>
          <w:marBottom w:val="0"/>
          <w:divBdr>
            <w:top w:val="none" w:sz="0" w:space="0" w:color="auto"/>
            <w:left w:val="none" w:sz="0" w:space="0" w:color="auto"/>
            <w:bottom w:val="none" w:sz="0" w:space="0" w:color="auto"/>
            <w:right w:val="none" w:sz="0" w:space="0" w:color="auto"/>
          </w:divBdr>
        </w:div>
        <w:div w:id="1098529241">
          <w:marLeft w:val="0"/>
          <w:marRight w:val="0"/>
          <w:marTop w:val="0"/>
          <w:marBottom w:val="0"/>
          <w:divBdr>
            <w:top w:val="none" w:sz="0" w:space="0" w:color="auto"/>
            <w:left w:val="none" w:sz="0" w:space="0" w:color="auto"/>
            <w:bottom w:val="none" w:sz="0" w:space="0" w:color="auto"/>
            <w:right w:val="none" w:sz="0" w:space="0" w:color="auto"/>
          </w:divBdr>
        </w:div>
        <w:div w:id="1101488667">
          <w:marLeft w:val="0"/>
          <w:marRight w:val="0"/>
          <w:marTop w:val="0"/>
          <w:marBottom w:val="0"/>
          <w:divBdr>
            <w:top w:val="none" w:sz="0" w:space="0" w:color="auto"/>
            <w:left w:val="none" w:sz="0" w:space="0" w:color="auto"/>
            <w:bottom w:val="none" w:sz="0" w:space="0" w:color="auto"/>
            <w:right w:val="none" w:sz="0" w:space="0" w:color="auto"/>
          </w:divBdr>
        </w:div>
        <w:div w:id="1253314175">
          <w:marLeft w:val="0"/>
          <w:marRight w:val="0"/>
          <w:marTop w:val="0"/>
          <w:marBottom w:val="0"/>
          <w:divBdr>
            <w:top w:val="none" w:sz="0" w:space="0" w:color="auto"/>
            <w:left w:val="none" w:sz="0" w:space="0" w:color="auto"/>
            <w:bottom w:val="none" w:sz="0" w:space="0" w:color="auto"/>
            <w:right w:val="none" w:sz="0" w:space="0" w:color="auto"/>
          </w:divBdr>
        </w:div>
        <w:div w:id="1253466406">
          <w:marLeft w:val="0"/>
          <w:marRight w:val="0"/>
          <w:marTop w:val="0"/>
          <w:marBottom w:val="0"/>
          <w:divBdr>
            <w:top w:val="none" w:sz="0" w:space="0" w:color="auto"/>
            <w:left w:val="none" w:sz="0" w:space="0" w:color="auto"/>
            <w:bottom w:val="none" w:sz="0" w:space="0" w:color="auto"/>
            <w:right w:val="none" w:sz="0" w:space="0" w:color="auto"/>
          </w:divBdr>
        </w:div>
        <w:div w:id="1283270957">
          <w:marLeft w:val="0"/>
          <w:marRight w:val="0"/>
          <w:marTop w:val="0"/>
          <w:marBottom w:val="0"/>
          <w:divBdr>
            <w:top w:val="none" w:sz="0" w:space="0" w:color="auto"/>
            <w:left w:val="none" w:sz="0" w:space="0" w:color="auto"/>
            <w:bottom w:val="none" w:sz="0" w:space="0" w:color="auto"/>
            <w:right w:val="none" w:sz="0" w:space="0" w:color="auto"/>
          </w:divBdr>
        </w:div>
        <w:div w:id="1460875809">
          <w:marLeft w:val="0"/>
          <w:marRight w:val="0"/>
          <w:marTop w:val="0"/>
          <w:marBottom w:val="0"/>
          <w:divBdr>
            <w:top w:val="none" w:sz="0" w:space="0" w:color="auto"/>
            <w:left w:val="none" w:sz="0" w:space="0" w:color="auto"/>
            <w:bottom w:val="none" w:sz="0" w:space="0" w:color="auto"/>
            <w:right w:val="none" w:sz="0" w:space="0" w:color="auto"/>
          </w:divBdr>
        </w:div>
        <w:div w:id="1501044241">
          <w:marLeft w:val="0"/>
          <w:marRight w:val="0"/>
          <w:marTop w:val="0"/>
          <w:marBottom w:val="0"/>
          <w:divBdr>
            <w:top w:val="none" w:sz="0" w:space="0" w:color="auto"/>
            <w:left w:val="none" w:sz="0" w:space="0" w:color="auto"/>
            <w:bottom w:val="none" w:sz="0" w:space="0" w:color="auto"/>
            <w:right w:val="none" w:sz="0" w:space="0" w:color="auto"/>
          </w:divBdr>
        </w:div>
        <w:div w:id="1507288840">
          <w:marLeft w:val="0"/>
          <w:marRight w:val="0"/>
          <w:marTop w:val="0"/>
          <w:marBottom w:val="0"/>
          <w:divBdr>
            <w:top w:val="none" w:sz="0" w:space="0" w:color="auto"/>
            <w:left w:val="none" w:sz="0" w:space="0" w:color="auto"/>
            <w:bottom w:val="none" w:sz="0" w:space="0" w:color="auto"/>
            <w:right w:val="none" w:sz="0" w:space="0" w:color="auto"/>
          </w:divBdr>
        </w:div>
        <w:div w:id="1567915154">
          <w:marLeft w:val="0"/>
          <w:marRight w:val="0"/>
          <w:marTop w:val="0"/>
          <w:marBottom w:val="0"/>
          <w:divBdr>
            <w:top w:val="none" w:sz="0" w:space="0" w:color="auto"/>
            <w:left w:val="none" w:sz="0" w:space="0" w:color="auto"/>
            <w:bottom w:val="none" w:sz="0" w:space="0" w:color="auto"/>
            <w:right w:val="none" w:sz="0" w:space="0" w:color="auto"/>
          </w:divBdr>
        </w:div>
        <w:div w:id="1600597469">
          <w:marLeft w:val="0"/>
          <w:marRight w:val="0"/>
          <w:marTop w:val="0"/>
          <w:marBottom w:val="0"/>
          <w:divBdr>
            <w:top w:val="none" w:sz="0" w:space="0" w:color="auto"/>
            <w:left w:val="none" w:sz="0" w:space="0" w:color="auto"/>
            <w:bottom w:val="none" w:sz="0" w:space="0" w:color="auto"/>
            <w:right w:val="none" w:sz="0" w:space="0" w:color="auto"/>
          </w:divBdr>
        </w:div>
        <w:div w:id="1640763274">
          <w:marLeft w:val="0"/>
          <w:marRight w:val="0"/>
          <w:marTop w:val="0"/>
          <w:marBottom w:val="0"/>
          <w:divBdr>
            <w:top w:val="none" w:sz="0" w:space="0" w:color="auto"/>
            <w:left w:val="none" w:sz="0" w:space="0" w:color="auto"/>
            <w:bottom w:val="none" w:sz="0" w:space="0" w:color="auto"/>
            <w:right w:val="none" w:sz="0" w:space="0" w:color="auto"/>
          </w:divBdr>
        </w:div>
        <w:div w:id="1793547707">
          <w:marLeft w:val="0"/>
          <w:marRight w:val="0"/>
          <w:marTop w:val="0"/>
          <w:marBottom w:val="0"/>
          <w:divBdr>
            <w:top w:val="none" w:sz="0" w:space="0" w:color="auto"/>
            <w:left w:val="none" w:sz="0" w:space="0" w:color="auto"/>
            <w:bottom w:val="none" w:sz="0" w:space="0" w:color="auto"/>
            <w:right w:val="none" w:sz="0" w:space="0" w:color="auto"/>
          </w:divBdr>
        </w:div>
        <w:div w:id="1818957211">
          <w:marLeft w:val="0"/>
          <w:marRight w:val="0"/>
          <w:marTop w:val="0"/>
          <w:marBottom w:val="0"/>
          <w:divBdr>
            <w:top w:val="none" w:sz="0" w:space="0" w:color="auto"/>
            <w:left w:val="none" w:sz="0" w:space="0" w:color="auto"/>
            <w:bottom w:val="none" w:sz="0" w:space="0" w:color="auto"/>
            <w:right w:val="none" w:sz="0" w:space="0" w:color="auto"/>
          </w:divBdr>
        </w:div>
        <w:div w:id="1919634486">
          <w:marLeft w:val="0"/>
          <w:marRight w:val="0"/>
          <w:marTop w:val="0"/>
          <w:marBottom w:val="0"/>
          <w:divBdr>
            <w:top w:val="none" w:sz="0" w:space="0" w:color="auto"/>
            <w:left w:val="none" w:sz="0" w:space="0" w:color="auto"/>
            <w:bottom w:val="none" w:sz="0" w:space="0" w:color="auto"/>
            <w:right w:val="none" w:sz="0" w:space="0" w:color="auto"/>
          </w:divBdr>
        </w:div>
        <w:div w:id="2006399781">
          <w:marLeft w:val="0"/>
          <w:marRight w:val="0"/>
          <w:marTop w:val="0"/>
          <w:marBottom w:val="0"/>
          <w:divBdr>
            <w:top w:val="none" w:sz="0" w:space="0" w:color="auto"/>
            <w:left w:val="none" w:sz="0" w:space="0" w:color="auto"/>
            <w:bottom w:val="none" w:sz="0" w:space="0" w:color="auto"/>
            <w:right w:val="none" w:sz="0" w:space="0" w:color="auto"/>
          </w:divBdr>
        </w:div>
        <w:div w:id="2041466271">
          <w:marLeft w:val="0"/>
          <w:marRight w:val="0"/>
          <w:marTop w:val="0"/>
          <w:marBottom w:val="0"/>
          <w:divBdr>
            <w:top w:val="none" w:sz="0" w:space="0" w:color="auto"/>
            <w:left w:val="none" w:sz="0" w:space="0" w:color="auto"/>
            <w:bottom w:val="none" w:sz="0" w:space="0" w:color="auto"/>
            <w:right w:val="none" w:sz="0" w:space="0" w:color="auto"/>
          </w:divBdr>
        </w:div>
        <w:div w:id="2050763303">
          <w:marLeft w:val="0"/>
          <w:marRight w:val="0"/>
          <w:marTop w:val="0"/>
          <w:marBottom w:val="0"/>
          <w:divBdr>
            <w:top w:val="none" w:sz="0" w:space="0" w:color="auto"/>
            <w:left w:val="none" w:sz="0" w:space="0" w:color="auto"/>
            <w:bottom w:val="none" w:sz="0" w:space="0" w:color="auto"/>
            <w:right w:val="none" w:sz="0" w:space="0" w:color="auto"/>
          </w:divBdr>
        </w:div>
        <w:div w:id="2059475542">
          <w:marLeft w:val="0"/>
          <w:marRight w:val="0"/>
          <w:marTop w:val="0"/>
          <w:marBottom w:val="0"/>
          <w:divBdr>
            <w:top w:val="none" w:sz="0" w:space="0" w:color="auto"/>
            <w:left w:val="none" w:sz="0" w:space="0" w:color="auto"/>
            <w:bottom w:val="none" w:sz="0" w:space="0" w:color="auto"/>
            <w:right w:val="none" w:sz="0" w:space="0" w:color="auto"/>
          </w:divBdr>
        </w:div>
      </w:divsChild>
    </w:div>
    <w:div w:id="940333198">
      <w:bodyDiv w:val="1"/>
      <w:marLeft w:val="0"/>
      <w:marRight w:val="0"/>
      <w:marTop w:val="0"/>
      <w:marBottom w:val="0"/>
      <w:divBdr>
        <w:top w:val="none" w:sz="0" w:space="0" w:color="auto"/>
        <w:left w:val="none" w:sz="0" w:space="0" w:color="auto"/>
        <w:bottom w:val="none" w:sz="0" w:space="0" w:color="auto"/>
        <w:right w:val="none" w:sz="0" w:space="0" w:color="auto"/>
      </w:divBdr>
    </w:div>
    <w:div w:id="1000741661">
      <w:bodyDiv w:val="1"/>
      <w:marLeft w:val="0"/>
      <w:marRight w:val="0"/>
      <w:marTop w:val="0"/>
      <w:marBottom w:val="0"/>
      <w:divBdr>
        <w:top w:val="none" w:sz="0" w:space="0" w:color="auto"/>
        <w:left w:val="none" w:sz="0" w:space="0" w:color="auto"/>
        <w:bottom w:val="none" w:sz="0" w:space="0" w:color="auto"/>
        <w:right w:val="none" w:sz="0" w:space="0" w:color="auto"/>
      </w:divBdr>
    </w:div>
    <w:div w:id="1032534553">
      <w:bodyDiv w:val="1"/>
      <w:marLeft w:val="0"/>
      <w:marRight w:val="0"/>
      <w:marTop w:val="0"/>
      <w:marBottom w:val="0"/>
      <w:divBdr>
        <w:top w:val="none" w:sz="0" w:space="0" w:color="auto"/>
        <w:left w:val="none" w:sz="0" w:space="0" w:color="auto"/>
        <w:bottom w:val="none" w:sz="0" w:space="0" w:color="auto"/>
        <w:right w:val="none" w:sz="0" w:space="0" w:color="auto"/>
      </w:divBdr>
    </w:div>
    <w:div w:id="1046951603">
      <w:bodyDiv w:val="1"/>
      <w:marLeft w:val="0"/>
      <w:marRight w:val="0"/>
      <w:marTop w:val="0"/>
      <w:marBottom w:val="0"/>
      <w:divBdr>
        <w:top w:val="none" w:sz="0" w:space="0" w:color="auto"/>
        <w:left w:val="none" w:sz="0" w:space="0" w:color="auto"/>
        <w:bottom w:val="none" w:sz="0" w:space="0" w:color="auto"/>
        <w:right w:val="none" w:sz="0" w:space="0" w:color="auto"/>
      </w:divBdr>
    </w:div>
    <w:div w:id="1095520637">
      <w:bodyDiv w:val="1"/>
      <w:marLeft w:val="0"/>
      <w:marRight w:val="0"/>
      <w:marTop w:val="0"/>
      <w:marBottom w:val="0"/>
      <w:divBdr>
        <w:top w:val="none" w:sz="0" w:space="0" w:color="auto"/>
        <w:left w:val="none" w:sz="0" w:space="0" w:color="auto"/>
        <w:bottom w:val="none" w:sz="0" w:space="0" w:color="auto"/>
        <w:right w:val="none" w:sz="0" w:space="0" w:color="auto"/>
      </w:divBdr>
      <w:divsChild>
        <w:div w:id="422070976">
          <w:marLeft w:val="0"/>
          <w:marRight w:val="0"/>
          <w:marTop w:val="0"/>
          <w:marBottom w:val="262"/>
          <w:divBdr>
            <w:top w:val="none" w:sz="0" w:space="0" w:color="auto"/>
            <w:left w:val="none" w:sz="0" w:space="0" w:color="auto"/>
            <w:bottom w:val="none" w:sz="0" w:space="0" w:color="auto"/>
            <w:right w:val="none" w:sz="0" w:space="0" w:color="auto"/>
          </w:divBdr>
          <w:divsChild>
            <w:div w:id="182210426">
              <w:marLeft w:val="0"/>
              <w:marRight w:val="0"/>
              <w:marTop w:val="0"/>
              <w:marBottom w:val="0"/>
              <w:divBdr>
                <w:top w:val="none" w:sz="0" w:space="0" w:color="auto"/>
                <w:left w:val="none" w:sz="0" w:space="0" w:color="auto"/>
                <w:bottom w:val="none" w:sz="0" w:space="0" w:color="auto"/>
                <w:right w:val="none" w:sz="0" w:space="0" w:color="auto"/>
              </w:divBdr>
              <w:divsChild>
                <w:div w:id="763115407">
                  <w:marLeft w:val="0"/>
                  <w:marRight w:val="0"/>
                  <w:marTop w:val="0"/>
                  <w:marBottom w:val="0"/>
                  <w:divBdr>
                    <w:top w:val="none" w:sz="0" w:space="0" w:color="auto"/>
                    <w:left w:val="none" w:sz="0" w:space="0" w:color="auto"/>
                    <w:bottom w:val="none" w:sz="0" w:space="0" w:color="auto"/>
                    <w:right w:val="none" w:sz="0" w:space="0" w:color="auto"/>
                  </w:divBdr>
                  <w:divsChild>
                    <w:div w:id="27607429">
                      <w:marLeft w:val="0"/>
                      <w:marRight w:val="0"/>
                      <w:marTop w:val="0"/>
                      <w:marBottom w:val="0"/>
                      <w:divBdr>
                        <w:top w:val="none" w:sz="0" w:space="0" w:color="auto"/>
                        <w:left w:val="none" w:sz="0" w:space="0" w:color="auto"/>
                        <w:bottom w:val="none" w:sz="0" w:space="0" w:color="auto"/>
                        <w:right w:val="none" w:sz="0" w:space="0" w:color="auto"/>
                      </w:divBdr>
                      <w:divsChild>
                        <w:div w:id="1527404587">
                          <w:marLeft w:val="0"/>
                          <w:marRight w:val="0"/>
                          <w:marTop w:val="0"/>
                          <w:marBottom w:val="0"/>
                          <w:divBdr>
                            <w:top w:val="none" w:sz="0" w:space="0" w:color="auto"/>
                            <w:left w:val="none" w:sz="0" w:space="0" w:color="auto"/>
                            <w:bottom w:val="none" w:sz="0" w:space="0" w:color="auto"/>
                            <w:right w:val="none" w:sz="0" w:space="0" w:color="auto"/>
                          </w:divBdr>
                          <w:divsChild>
                            <w:div w:id="446974903">
                              <w:marLeft w:val="0"/>
                              <w:marRight w:val="0"/>
                              <w:marTop w:val="0"/>
                              <w:marBottom w:val="0"/>
                              <w:divBdr>
                                <w:top w:val="none" w:sz="0" w:space="0" w:color="auto"/>
                                <w:left w:val="none" w:sz="0" w:space="0" w:color="auto"/>
                                <w:bottom w:val="none" w:sz="0" w:space="0" w:color="auto"/>
                                <w:right w:val="none" w:sz="0" w:space="0" w:color="auto"/>
                              </w:divBdr>
                              <w:divsChild>
                                <w:div w:id="374812309">
                                  <w:marLeft w:val="0"/>
                                  <w:marRight w:val="0"/>
                                  <w:marTop w:val="0"/>
                                  <w:marBottom w:val="0"/>
                                  <w:divBdr>
                                    <w:top w:val="none" w:sz="0" w:space="0" w:color="auto"/>
                                    <w:left w:val="none" w:sz="0" w:space="0" w:color="auto"/>
                                    <w:bottom w:val="none" w:sz="0" w:space="0" w:color="auto"/>
                                    <w:right w:val="none" w:sz="0" w:space="0" w:color="auto"/>
                                  </w:divBdr>
                                  <w:divsChild>
                                    <w:div w:id="1529830120">
                                      <w:marLeft w:val="0"/>
                                      <w:marRight w:val="0"/>
                                      <w:marTop w:val="0"/>
                                      <w:marBottom w:val="131"/>
                                      <w:divBdr>
                                        <w:top w:val="single" w:sz="4" w:space="5" w:color="4E984B"/>
                                        <w:left w:val="none" w:sz="0" w:space="0" w:color="auto"/>
                                        <w:bottom w:val="none" w:sz="0" w:space="0" w:color="auto"/>
                                        <w:right w:val="none" w:sz="0" w:space="0" w:color="auto"/>
                                      </w:divBdr>
                                    </w:div>
                                  </w:divsChild>
                                </w:div>
                              </w:divsChild>
                            </w:div>
                          </w:divsChild>
                        </w:div>
                      </w:divsChild>
                    </w:div>
                  </w:divsChild>
                </w:div>
              </w:divsChild>
            </w:div>
          </w:divsChild>
        </w:div>
      </w:divsChild>
    </w:div>
    <w:div w:id="1265069760">
      <w:bodyDiv w:val="1"/>
      <w:marLeft w:val="0"/>
      <w:marRight w:val="0"/>
      <w:marTop w:val="0"/>
      <w:marBottom w:val="0"/>
      <w:divBdr>
        <w:top w:val="none" w:sz="0" w:space="0" w:color="auto"/>
        <w:left w:val="none" w:sz="0" w:space="0" w:color="auto"/>
        <w:bottom w:val="none" w:sz="0" w:space="0" w:color="auto"/>
        <w:right w:val="none" w:sz="0" w:space="0" w:color="auto"/>
      </w:divBdr>
      <w:divsChild>
        <w:div w:id="53505867">
          <w:marLeft w:val="0"/>
          <w:marRight w:val="0"/>
          <w:marTop w:val="0"/>
          <w:marBottom w:val="0"/>
          <w:divBdr>
            <w:top w:val="none" w:sz="0" w:space="0" w:color="auto"/>
            <w:left w:val="none" w:sz="0" w:space="0" w:color="auto"/>
            <w:bottom w:val="none" w:sz="0" w:space="0" w:color="auto"/>
            <w:right w:val="none" w:sz="0" w:space="0" w:color="auto"/>
          </w:divBdr>
        </w:div>
        <w:div w:id="57553854">
          <w:marLeft w:val="0"/>
          <w:marRight w:val="0"/>
          <w:marTop w:val="0"/>
          <w:marBottom w:val="0"/>
          <w:divBdr>
            <w:top w:val="none" w:sz="0" w:space="0" w:color="auto"/>
            <w:left w:val="none" w:sz="0" w:space="0" w:color="auto"/>
            <w:bottom w:val="none" w:sz="0" w:space="0" w:color="auto"/>
            <w:right w:val="none" w:sz="0" w:space="0" w:color="auto"/>
          </w:divBdr>
        </w:div>
        <w:div w:id="57942420">
          <w:marLeft w:val="0"/>
          <w:marRight w:val="0"/>
          <w:marTop w:val="0"/>
          <w:marBottom w:val="0"/>
          <w:divBdr>
            <w:top w:val="none" w:sz="0" w:space="0" w:color="auto"/>
            <w:left w:val="none" w:sz="0" w:space="0" w:color="auto"/>
            <w:bottom w:val="none" w:sz="0" w:space="0" w:color="auto"/>
            <w:right w:val="none" w:sz="0" w:space="0" w:color="auto"/>
          </w:divBdr>
        </w:div>
        <w:div w:id="163671778">
          <w:marLeft w:val="0"/>
          <w:marRight w:val="0"/>
          <w:marTop w:val="0"/>
          <w:marBottom w:val="0"/>
          <w:divBdr>
            <w:top w:val="none" w:sz="0" w:space="0" w:color="auto"/>
            <w:left w:val="none" w:sz="0" w:space="0" w:color="auto"/>
            <w:bottom w:val="none" w:sz="0" w:space="0" w:color="auto"/>
            <w:right w:val="none" w:sz="0" w:space="0" w:color="auto"/>
          </w:divBdr>
        </w:div>
        <w:div w:id="221140912">
          <w:marLeft w:val="0"/>
          <w:marRight w:val="0"/>
          <w:marTop w:val="0"/>
          <w:marBottom w:val="0"/>
          <w:divBdr>
            <w:top w:val="none" w:sz="0" w:space="0" w:color="auto"/>
            <w:left w:val="none" w:sz="0" w:space="0" w:color="auto"/>
            <w:bottom w:val="none" w:sz="0" w:space="0" w:color="auto"/>
            <w:right w:val="none" w:sz="0" w:space="0" w:color="auto"/>
          </w:divBdr>
        </w:div>
        <w:div w:id="303509977">
          <w:marLeft w:val="0"/>
          <w:marRight w:val="0"/>
          <w:marTop w:val="0"/>
          <w:marBottom w:val="0"/>
          <w:divBdr>
            <w:top w:val="none" w:sz="0" w:space="0" w:color="auto"/>
            <w:left w:val="none" w:sz="0" w:space="0" w:color="auto"/>
            <w:bottom w:val="none" w:sz="0" w:space="0" w:color="auto"/>
            <w:right w:val="none" w:sz="0" w:space="0" w:color="auto"/>
          </w:divBdr>
        </w:div>
        <w:div w:id="399446645">
          <w:marLeft w:val="0"/>
          <w:marRight w:val="0"/>
          <w:marTop w:val="0"/>
          <w:marBottom w:val="0"/>
          <w:divBdr>
            <w:top w:val="none" w:sz="0" w:space="0" w:color="auto"/>
            <w:left w:val="none" w:sz="0" w:space="0" w:color="auto"/>
            <w:bottom w:val="none" w:sz="0" w:space="0" w:color="auto"/>
            <w:right w:val="none" w:sz="0" w:space="0" w:color="auto"/>
          </w:divBdr>
        </w:div>
        <w:div w:id="421685254">
          <w:marLeft w:val="0"/>
          <w:marRight w:val="0"/>
          <w:marTop w:val="0"/>
          <w:marBottom w:val="0"/>
          <w:divBdr>
            <w:top w:val="none" w:sz="0" w:space="0" w:color="auto"/>
            <w:left w:val="none" w:sz="0" w:space="0" w:color="auto"/>
            <w:bottom w:val="none" w:sz="0" w:space="0" w:color="auto"/>
            <w:right w:val="none" w:sz="0" w:space="0" w:color="auto"/>
          </w:divBdr>
        </w:div>
        <w:div w:id="455487864">
          <w:marLeft w:val="0"/>
          <w:marRight w:val="0"/>
          <w:marTop w:val="0"/>
          <w:marBottom w:val="0"/>
          <w:divBdr>
            <w:top w:val="none" w:sz="0" w:space="0" w:color="auto"/>
            <w:left w:val="none" w:sz="0" w:space="0" w:color="auto"/>
            <w:bottom w:val="none" w:sz="0" w:space="0" w:color="auto"/>
            <w:right w:val="none" w:sz="0" w:space="0" w:color="auto"/>
          </w:divBdr>
        </w:div>
        <w:div w:id="516427588">
          <w:marLeft w:val="0"/>
          <w:marRight w:val="0"/>
          <w:marTop w:val="0"/>
          <w:marBottom w:val="0"/>
          <w:divBdr>
            <w:top w:val="none" w:sz="0" w:space="0" w:color="auto"/>
            <w:left w:val="none" w:sz="0" w:space="0" w:color="auto"/>
            <w:bottom w:val="none" w:sz="0" w:space="0" w:color="auto"/>
            <w:right w:val="none" w:sz="0" w:space="0" w:color="auto"/>
          </w:divBdr>
        </w:div>
        <w:div w:id="543062550">
          <w:marLeft w:val="0"/>
          <w:marRight w:val="0"/>
          <w:marTop w:val="0"/>
          <w:marBottom w:val="0"/>
          <w:divBdr>
            <w:top w:val="none" w:sz="0" w:space="0" w:color="auto"/>
            <w:left w:val="none" w:sz="0" w:space="0" w:color="auto"/>
            <w:bottom w:val="none" w:sz="0" w:space="0" w:color="auto"/>
            <w:right w:val="none" w:sz="0" w:space="0" w:color="auto"/>
          </w:divBdr>
        </w:div>
        <w:div w:id="561403610">
          <w:marLeft w:val="0"/>
          <w:marRight w:val="0"/>
          <w:marTop w:val="0"/>
          <w:marBottom w:val="0"/>
          <w:divBdr>
            <w:top w:val="none" w:sz="0" w:space="0" w:color="auto"/>
            <w:left w:val="none" w:sz="0" w:space="0" w:color="auto"/>
            <w:bottom w:val="none" w:sz="0" w:space="0" w:color="auto"/>
            <w:right w:val="none" w:sz="0" w:space="0" w:color="auto"/>
          </w:divBdr>
        </w:div>
        <w:div w:id="603075241">
          <w:marLeft w:val="0"/>
          <w:marRight w:val="0"/>
          <w:marTop w:val="0"/>
          <w:marBottom w:val="0"/>
          <w:divBdr>
            <w:top w:val="none" w:sz="0" w:space="0" w:color="auto"/>
            <w:left w:val="none" w:sz="0" w:space="0" w:color="auto"/>
            <w:bottom w:val="none" w:sz="0" w:space="0" w:color="auto"/>
            <w:right w:val="none" w:sz="0" w:space="0" w:color="auto"/>
          </w:divBdr>
        </w:div>
        <w:div w:id="678120659">
          <w:marLeft w:val="0"/>
          <w:marRight w:val="0"/>
          <w:marTop w:val="0"/>
          <w:marBottom w:val="0"/>
          <w:divBdr>
            <w:top w:val="none" w:sz="0" w:space="0" w:color="auto"/>
            <w:left w:val="none" w:sz="0" w:space="0" w:color="auto"/>
            <w:bottom w:val="none" w:sz="0" w:space="0" w:color="auto"/>
            <w:right w:val="none" w:sz="0" w:space="0" w:color="auto"/>
          </w:divBdr>
        </w:div>
        <w:div w:id="808742372">
          <w:marLeft w:val="0"/>
          <w:marRight w:val="0"/>
          <w:marTop w:val="0"/>
          <w:marBottom w:val="0"/>
          <w:divBdr>
            <w:top w:val="none" w:sz="0" w:space="0" w:color="auto"/>
            <w:left w:val="none" w:sz="0" w:space="0" w:color="auto"/>
            <w:bottom w:val="none" w:sz="0" w:space="0" w:color="auto"/>
            <w:right w:val="none" w:sz="0" w:space="0" w:color="auto"/>
          </w:divBdr>
        </w:div>
        <w:div w:id="812454330">
          <w:marLeft w:val="0"/>
          <w:marRight w:val="0"/>
          <w:marTop w:val="0"/>
          <w:marBottom w:val="0"/>
          <w:divBdr>
            <w:top w:val="none" w:sz="0" w:space="0" w:color="auto"/>
            <w:left w:val="none" w:sz="0" w:space="0" w:color="auto"/>
            <w:bottom w:val="none" w:sz="0" w:space="0" w:color="auto"/>
            <w:right w:val="none" w:sz="0" w:space="0" w:color="auto"/>
          </w:divBdr>
        </w:div>
        <w:div w:id="829061366">
          <w:marLeft w:val="0"/>
          <w:marRight w:val="0"/>
          <w:marTop w:val="0"/>
          <w:marBottom w:val="0"/>
          <w:divBdr>
            <w:top w:val="none" w:sz="0" w:space="0" w:color="auto"/>
            <w:left w:val="none" w:sz="0" w:space="0" w:color="auto"/>
            <w:bottom w:val="none" w:sz="0" w:space="0" w:color="auto"/>
            <w:right w:val="none" w:sz="0" w:space="0" w:color="auto"/>
          </w:divBdr>
        </w:div>
        <w:div w:id="1038777856">
          <w:marLeft w:val="0"/>
          <w:marRight w:val="0"/>
          <w:marTop w:val="0"/>
          <w:marBottom w:val="0"/>
          <w:divBdr>
            <w:top w:val="none" w:sz="0" w:space="0" w:color="auto"/>
            <w:left w:val="none" w:sz="0" w:space="0" w:color="auto"/>
            <w:bottom w:val="none" w:sz="0" w:space="0" w:color="auto"/>
            <w:right w:val="none" w:sz="0" w:space="0" w:color="auto"/>
          </w:divBdr>
        </w:div>
        <w:div w:id="1105350241">
          <w:marLeft w:val="0"/>
          <w:marRight w:val="0"/>
          <w:marTop w:val="0"/>
          <w:marBottom w:val="0"/>
          <w:divBdr>
            <w:top w:val="none" w:sz="0" w:space="0" w:color="auto"/>
            <w:left w:val="none" w:sz="0" w:space="0" w:color="auto"/>
            <w:bottom w:val="none" w:sz="0" w:space="0" w:color="auto"/>
            <w:right w:val="none" w:sz="0" w:space="0" w:color="auto"/>
          </w:divBdr>
        </w:div>
        <w:div w:id="1138109024">
          <w:marLeft w:val="0"/>
          <w:marRight w:val="0"/>
          <w:marTop w:val="0"/>
          <w:marBottom w:val="0"/>
          <w:divBdr>
            <w:top w:val="none" w:sz="0" w:space="0" w:color="auto"/>
            <w:left w:val="none" w:sz="0" w:space="0" w:color="auto"/>
            <w:bottom w:val="none" w:sz="0" w:space="0" w:color="auto"/>
            <w:right w:val="none" w:sz="0" w:space="0" w:color="auto"/>
          </w:divBdr>
        </w:div>
        <w:div w:id="1200706380">
          <w:marLeft w:val="0"/>
          <w:marRight w:val="0"/>
          <w:marTop w:val="0"/>
          <w:marBottom w:val="0"/>
          <w:divBdr>
            <w:top w:val="none" w:sz="0" w:space="0" w:color="auto"/>
            <w:left w:val="none" w:sz="0" w:space="0" w:color="auto"/>
            <w:bottom w:val="none" w:sz="0" w:space="0" w:color="auto"/>
            <w:right w:val="none" w:sz="0" w:space="0" w:color="auto"/>
          </w:divBdr>
        </w:div>
        <w:div w:id="1219902920">
          <w:marLeft w:val="0"/>
          <w:marRight w:val="0"/>
          <w:marTop w:val="0"/>
          <w:marBottom w:val="0"/>
          <w:divBdr>
            <w:top w:val="none" w:sz="0" w:space="0" w:color="auto"/>
            <w:left w:val="none" w:sz="0" w:space="0" w:color="auto"/>
            <w:bottom w:val="none" w:sz="0" w:space="0" w:color="auto"/>
            <w:right w:val="none" w:sz="0" w:space="0" w:color="auto"/>
          </w:divBdr>
        </w:div>
        <w:div w:id="1244685826">
          <w:marLeft w:val="0"/>
          <w:marRight w:val="0"/>
          <w:marTop w:val="0"/>
          <w:marBottom w:val="0"/>
          <w:divBdr>
            <w:top w:val="none" w:sz="0" w:space="0" w:color="auto"/>
            <w:left w:val="none" w:sz="0" w:space="0" w:color="auto"/>
            <w:bottom w:val="none" w:sz="0" w:space="0" w:color="auto"/>
            <w:right w:val="none" w:sz="0" w:space="0" w:color="auto"/>
          </w:divBdr>
        </w:div>
        <w:div w:id="1313366803">
          <w:marLeft w:val="0"/>
          <w:marRight w:val="0"/>
          <w:marTop w:val="0"/>
          <w:marBottom w:val="0"/>
          <w:divBdr>
            <w:top w:val="none" w:sz="0" w:space="0" w:color="auto"/>
            <w:left w:val="none" w:sz="0" w:space="0" w:color="auto"/>
            <w:bottom w:val="none" w:sz="0" w:space="0" w:color="auto"/>
            <w:right w:val="none" w:sz="0" w:space="0" w:color="auto"/>
          </w:divBdr>
        </w:div>
        <w:div w:id="1321154536">
          <w:marLeft w:val="0"/>
          <w:marRight w:val="0"/>
          <w:marTop w:val="0"/>
          <w:marBottom w:val="0"/>
          <w:divBdr>
            <w:top w:val="none" w:sz="0" w:space="0" w:color="auto"/>
            <w:left w:val="none" w:sz="0" w:space="0" w:color="auto"/>
            <w:bottom w:val="none" w:sz="0" w:space="0" w:color="auto"/>
            <w:right w:val="none" w:sz="0" w:space="0" w:color="auto"/>
          </w:divBdr>
        </w:div>
        <w:div w:id="1464425077">
          <w:marLeft w:val="0"/>
          <w:marRight w:val="0"/>
          <w:marTop w:val="0"/>
          <w:marBottom w:val="0"/>
          <w:divBdr>
            <w:top w:val="none" w:sz="0" w:space="0" w:color="auto"/>
            <w:left w:val="none" w:sz="0" w:space="0" w:color="auto"/>
            <w:bottom w:val="none" w:sz="0" w:space="0" w:color="auto"/>
            <w:right w:val="none" w:sz="0" w:space="0" w:color="auto"/>
          </w:divBdr>
        </w:div>
        <w:div w:id="1477724935">
          <w:marLeft w:val="0"/>
          <w:marRight w:val="0"/>
          <w:marTop w:val="0"/>
          <w:marBottom w:val="0"/>
          <w:divBdr>
            <w:top w:val="none" w:sz="0" w:space="0" w:color="auto"/>
            <w:left w:val="none" w:sz="0" w:space="0" w:color="auto"/>
            <w:bottom w:val="none" w:sz="0" w:space="0" w:color="auto"/>
            <w:right w:val="none" w:sz="0" w:space="0" w:color="auto"/>
          </w:divBdr>
        </w:div>
        <w:div w:id="1535000170">
          <w:marLeft w:val="0"/>
          <w:marRight w:val="0"/>
          <w:marTop w:val="0"/>
          <w:marBottom w:val="0"/>
          <w:divBdr>
            <w:top w:val="none" w:sz="0" w:space="0" w:color="auto"/>
            <w:left w:val="none" w:sz="0" w:space="0" w:color="auto"/>
            <w:bottom w:val="none" w:sz="0" w:space="0" w:color="auto"/>
            <w:right w:val="none" w:sz="0" w:space="0" w:color="auto"/>
          </w:divBdr>
        </w:div>
        <w:div w:id="1551454918">
          <w:marLeft w:val="0"/>
          <w:marRight w:val="0"/>
          <w:marTop w:val="0"/>
          <w:marBottom w:val="0"/>
          <w:divBdr>
            <w:top w:val="none" w:sz="0" w:space="0" w:color="auto"/>
            <w:left w:val="none" w:sz="0" w:space="0" w:color="auto"/>
            <w:bottom w:val="none" w:sz="0" w:space="0" w:color="auto"/>
            <w:right w:val="none" w:sz="0" w:space="0" w:color="auto"/>
          </w:divBdr>
        </w:div>
        <w:div w:id="1667631466">
          <w:marLeft w:val="0"/>
          <w:marRight w:val="0"/>
          <w:marTop w:val="0"/>
          <w:marBottom w:val="0"/>
          <w:divBdr>
            <w:top w:val="none" w:sz="0" w:space="0" w:color="auto"/>
            <w:left w:val="none" w:sz="0" w:space="0" w:color="auto"/>
            <w:bottom w:val="none" w:sz="0" w:space="0" w:color="auto"/>
            <w:right w:val="none" w:sz="0" w:space="0" w:color="auto"/>
          </w:divBdr>
        </w:div>
        <w:div w:id="1669938699">
          <w:marLeft w:val="0"/>
          <w:marRight w:val="0"/>
          <w:marTop w:val="0"/>
          <w:marBottom w:val="0"/>
          <w:divBdr>
            <w:top w:val="none" w:sz="0" w:space="0" w:color="auto"/>
            <w:left w:val="none" w:sz="0" w:space="0" w:color="auto"/>
            <w:bottom w:val="none" w:sz="0" w:space="0" w:color="auto"/>
            <w:right w:val="none" w:sz="0" w:space="0" w:color="auto"/>
          </w:divBdr>
        </w:div>
        <w:div w:id="1711145763">
          <w:marLeft w:val="0"/>
          <w:marRight w:val="0"/>
          <w:marTop w:val="0"/>
          <w:marBottom w:val="0"/>
          <w:divBdr>
            <w:top w:val="none" w:sz="0" w:space="0" w:color="auto"/>
            <w:left w:val="none" w:sz="0" w:space="0" w:color="auto"/>
            <w:bottom w:val="none" w:sz="0" w:space="0" w:color="auto"/>
            <w:right w:val="none" w:sz="0" w:space="0" w:color="auto"/>
          </w:divBdr>
        </w:div>
        <w:div w:id="1832334634">
          <w:marLeft w:val="0"/>
          <w:marRight w:val="0"/>
          <w:marTop w:val="0"/>
          <w:marBottom w:val="0"/>
          <w:divBdr>
            <w:top w:val="none" w:sz="0" w:space="0" w:color="auto"/>
            <w:left w:val="none" w:sz="0" w:space="0" w:color="auto"/>
            <w:bottom w:val="none" w:sz="0" w:space="0" w:color="auto"/>
            <w:right w:val="none" w:sz="0" w:space="0" w:color="auto"/>
          </w:divBdr>
        </w:div>
        <w:div w:id="1847742026">
          <w:marLeft w:val="0"/>
          <w:marRight w:val="0"/>
          <w:marTop w:val="0"/>
          <w:marBottom w:val="0"/>
          <w:divBdr>
            <w:top w:val="none" w:sz="0" w:space="0" w:color="auto"/>
            <w:left w:val="none" w:sz="0" w:space="0" w:color="auto"/>
            <w:bottom w:val="none" w:sz="0" w:space="0" w:color="auto"/>
            <w:right w:val="none" w:sz="0" w:space="0" w:color="auto"/>
          </w:divBdr>
        </w:div>
        <w:div w:id="1878855346">
          <w:marLeft w:val="0"/>
          <w:marRight w:val="0"/>
          <w:marTop w:val="0"/>
          <w:marBottom w:val="0"/>
          <w:divBdr>
            <w:top w:val="none" w:sz="0" w:space="0" w:color="auto"/>
            <w:left w:val="none" w:sz="0" w:space="0" w:color="auto"/>
            <w:bottom w:val="none" w:sz="0" w:space="0" w:color="auto"/>
            <w:right w:val="none" w:sz="0" w:space="0" w:color="auto"/>
          </w:divBdr>
        </w:div>
        <w:div w:id="1944066045">
          <w:marLeft w:val="0"/>
          <w:marRight w:val="0"/>
          <w:marTop w:val="0"/>
          <w:marBottom w:val="0"/>
          <w:divBdr>
            <w:top w:val="none" w:sz="0" w:space="0" w:color="auto"/>
            <w:left w:val="none" w:sz="0" w:space="0" w:color="auto"/>
            <w:bottom w:val="none" w:sz="0" w:space="0" w:color="auto"/>
            <w:right w:val="none" w:sz="0" w:space="0" w:color="auto"/>
          </w:divBdr>
        </w:div>
        <w:div w:id="2034766278">
          <w:marLeft w:val="0"/>
          <w:marRight w:val="0"/>
          <w:marTop w:val="0"/>
          <w:marBottom w:val="0"/>
          <w:divBdr>
            <w:top w:val="none" w:sz="0" w:space="0" w:color="auto"/>
            <w:left w:val="none" w:sz="0" w:space="0" w:color="auto"/>
            <w:bottom w:val="none" w:sz="0" w:space="0" w:color="auto"/>
            <w:right w:val="none" w:sz="0" w:space="0" w:color="auto"/>
          </w:divBdr>
        </w:div>
        <w:div w:id="2041516160">
          <w:marLeft w:val="0"/>
          <w:marRight w:val="0"/>
          <w:marTop w:val="0"/>
          <w:marBottom w:val="0"/>
          <w:divBdr>
            <w:top w:val="none" w:sz="0" w:space="0" w:color="auto"/>
            <w:left w:val="none" w:sz="0" w:space="0" w:color="auto"/>
            <w:bottom w:val="none" w:sz="0" w:space="0" w:color="auto"/>
            <w:right w:val="none" w:sz="0" w:space="0" w:color="auto"/>
          </w:divBdr>
        </w:div>
        <w:div w:id="2086954695">
          <w:marLeft w:val="0"/>
          <w:marRight w:val="0"/>
          <w:marTop w:val="0"/>
          <w:marBottom w:val="0"/>
          <w:divBdr>
            <w:top w:val="none" w:sz="0" w:space="0" w:color="auto"/>
            <w:left w:val="none" w:sz="0" w:space="0" w:color="auto"/>
            <w:bottom w:val="none" w:sz="0" w:space="0" w:color="auto"/>
            <w:right w:val="none" w:sz="0" w:space="0" w:color="auto"/>
          </w:divBdr>
        </w:div>
        <w:div w:id="2093820195">
          <w:marLeft w:val="0"/>
          <w:marRight w:val="0"/>
          <w:marTop w:val="0"/>
          <w:marBottom w:val="0"/>
          <w:divBdr>
            <w:top w:val="none" w:sz="0" w:space="0" w:color="auto"/>
            <w:left w:val="none" w:sz="0" w:space="0" w:color="auto"/>
            <w:bottom w:val="none" w:sz="0" w:space="0" w:color="auto"/>
            <w:right w:val="none" w:sz="0" w:space="0" w:color="auto"/>
          </w:divBdr>
        </w:div>
        <w:div w:id="2120492668">
          <w:marLeft w:val="0"/>
          <w:marRight w:val="0"/>
          <w:marTop w:val="0"/>
          <w:marBottom w:val="0"/>
          <w:divBdr>
            <w:top w:val="none" w:sz="0" w:space="0" w:color="auto"/>
            <w:left w:val="none" w:sz="0" w:space="0" w:color="auto"/>
            <w:bottom w:val="none" w:sz="0" w:space="0" w:color="auto"/>
            <w:right w:val="none" w:sz="0" w:space="0" w:color="auto"/>
          </w:divBdr>
        </w:div>
      </w:divsChild>
    </w:div>
    <w:div w:id="1375234074">
      <w:bodyDiv w:val="1"/>
      <w:marLeft w:val="0"/>
      <w:marRight w:val="0"/>
      <w:marTop w:val="0"/>
      <w:marBottom w:val="0"/>
      <w:divBdr>
        <w:top w:val="none" w:sz="0" w:space="0" w:color="auto"/>
        <w:left w:val="none" w:sz="0" w:space="0" w:color="auto"/>
        <w:bottom w:val="none" w:sz="0" w:space="0" w:color="auto"/>
        <w:right w:val="none" w:sz="0" w:space="0" w:color="auto"/>
      </w:divBdr>
    </w:div>
    <w:div w:id="194191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A9AB1-562F-4A6C-9EA5-4B1508104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975</Words>
  <Characters>176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症例報告等倫理事項確認申請書</vt:lpstr>
      <vt:lpstr>〔規程第１１条に定める申請書：Ｂ４縦〕</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症例報告等倫理事項確認申請書</dc:title>
  <dc:creator>順天堂大学医学部医学系研究等倫理委員会</dc:creator>
  <cp:lastModifiedBy>由美子 菊地</cp:lastModifiedBy>
  <cp:revision>6</cp:revision>
  <cp:lastPrinted>2025-02-26T01:14:00Z</cp:lastPrinted>
  <dcterms:created xsi:type="dcterms:W3CDTF">2025-02-18T00:00:00Z</dcterms:created>
  <dcterms:modified xsi:type="dcterms:W3CDTF">2025-03-14T08:25:00Z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342feb3cfda3bf5592904c5bb52a2a0d8e22f235e26a7e46cd2432dcebdfeb3c</vt:lpwstr>
  </property>
</Properties>
</file>