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28A" w14:textId="27B627F9" w:rsidR="00D91035" w:rsidRPr="00512B51" w:rsidRDefault="00706B7E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0"/>
          <w:u w:val="single"/>
        </w:rPr>
        <w:t xml:space="preserve">西暦　　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35FF5CC0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355"/>
        <w:gridCol w:w="3049"/>
      </w:tblGrid>
      <w:tr w:rsidR="005C3A6E" w:rsidRPr="008E33C3" w14:paraId="34BC27B7" w14:textId="77777777" w:rsidTr="005C3A6E">
        <w:trPr>
          <w:cantSplit/>
          <w:trHeight w:val="109"/>
        </w:trPr>
        <w:tc>
          <w:tcPr>
            <w:tcW w:w="1787" w:type="dxa"/>
            <w:vMerge w:val="restart"/>
            <w:vAlign w:val="center"/>
          </w:tcPr>
          <w:p w14:paraId="517F8FAB" w14:textId="77777777" w:rsidR="005C3A6E" w:rsidRPr="008E33C3" w:rsidRDefault="005C3A6E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5408" w:type="dxa"/>
            <w:gridSpan w:val="2"/>
            <w:vAlign w:val="center"/>
          </w:tcPr>
          <w:p w14:paraId="09B66137" w14:textId="663EA355" w:rsidR="005C3A6E" w:rsidRPr="008E33C3" w:rsidRDefault="005C3A6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新潟県立がんセンー新潟病院</w:t>
            </w:r>
          </w:p>
        </w:tc>
      </w:tr>
      <w:tr w:rsidR="005C3A6E" w:rsidRPr="008E33C3" w14:paraId="113B9803" w14:textId="77777777" w:rsidTr="005C3A6E">
        <w:trPr>
          <w:trHeight w:val="109"/>
        </w:trPr>
        <w:tc>
          <w:tcPr>
            <w:tcW w:w="1787" w:type="dxa"/>
            <w:vMerge/>
            <w:vAlign w:val="center"/>
          </w:tcPr>
          <w:p w14:paraId="314C5BD1" w14:textId="77777777" w:rsidR="005C3A6E" w:rsidRPr="008E33C3" w:rsidRDefault="005C3A6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5408" w:type="dxa"/>
            <w:gridSpan w:val="2"/>
            <w:vAlign w:val="center"/>
          </w:tcPr>
          <w:p w14:paraId="7FC059A2" w14:textId="71F830EC" w:rsidR="005C3A6E" w:rsidRPr="008E33C3" w:rsidRDefault="005C3A6E" w:rsidP="005C3A6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新潟県新潟市中央区川岸町2-15-3</w:t>
            </w:r>
          </w:p>
        </w:tc>
      </w:tr>
      <w:tr w:rsidR="005C3A6E" w:rsidRPr="008E33C3" w14:paraId="23E73A68" w14:textId="77777777" w:rsidTr="005C3A6E">
        <w:trPr>
          <w:trHeight w:val="109"/>
        </w:trPr>
        <w:tc>
          <w:tcPr>
            <w:tcW w:w="1787" w:type="dxa"/>
            <w:vMerge/>
            <w:vAlign w:val="center"/>
          </w:tcPr>
          <w:p w14:paraId="36435DD1" w14:textId="77777777" w:rsidR="005C3A6E" w:rsidRPr="008E33C3" w:rsidRDefault="005C3A6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5C3A6E" w:rsidRPr="008E33C3" w:rsidRDefault="005C3A6E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3049" w:type="dxa"/>
            <w:vAlign w:val="center"/>
          </w:tcPr>
          <w:p w14:paraId="41F9B6D1" w14:textId="6AAD4426" w:rsidR="005C3A6E" w:rsidRPr="008E33C3" w:rsidRDefault="005C3A6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5C3A6E" w:rsidRPr="008E33C3" w14:paraId="2A88ED12" w14:textId="77777777" w:rsidTr="005C3A6E">
        <w:trPr>
          <w:trHeight w:val="95"/>
        </w:trPr>
        <w:tc>
          <w:tcPr>
            <w:tcW w:w="1787" w:type="dxa"/>
            <w:vMerge/>
            <w:vAlign w:val="center"/>
          </w:tcPr>
          <w:p w14:paraId="78B87062" w14:textId="77777777" w:rsidR="005C3A6E" w:rsidRPr="008E33C3" w:rsidRDefault="005C3A6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5C3A6E" w:rsidRPr="008E33C3" w:rsidRDefault="005C3A6E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77036">
              <w:rPr>
                <w:rFonts w:asciiTheme="majorEastAsia" w:eastAsiaTheme="majorEastAsia" w:hAnsiTheme="majorEastAsia" w:hint="eastAsia"/>
                <w:snapToGrid w:val="0"/>
                <w:spacing w:val="55"/>
                <w:kern w:val="0"/>
                <w:sz w:val="22"/>
                <w:szCs w:val="20"/>
                <w:fitText w:val="880" w:id="-1836378368"/>
              </w:rPr>
              <w:t>責任</w:t>
            </w:r>
            <w:r w:rsidRPr="00A7703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fitText w:val="880" w:id="-1836378368"/>
              </w:rPr>
              <w:t>者</w: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 xml:space="preserve">　職　名:</w:t>
            </w:r>
          </w:p>
        </w:tc>
        <w:tc>
          <w:tcPr>
            <w:tcW w:w="3009" w:type="dxa"/>
            <w:vAlign w:val="center"/>
          </w:tcPr>
          <w:p w14:paraId="13C292DD" w14:textId="77777777" w:rsidR="005C3A6E" w:rsidRPr="008E33C3" w:rsidRDefault="005C3A6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5C3A6E" w:rsidRPr="008E33C3" w14:paraId="7542FBEB" w14:textId="77777777" w:rsidTr="00581A59">
        <w:trPr>
          <w:trHeight w:val="151"/>
        </w:trPr>
        <w:tc>
          <w:tcPr>
            <w:tcW w:w="1787" w:type="dxa"/>
            <w:vMerge/>
            <w:vAlign w:val="center"/>
          </w:tcPr>
          <w:p w14:paraId="61FB9BA3" w14:textId="77777777" w:rsidR="005C3A6E" w:rsidRPr="008E33C3" w:rsidRDefault="005C3A6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5C3A6E" w:rsidRPr="008E33C3" w:rsidRDefault="005C3A6E" w:rsidP="00A77036">
            <w:pPr>
              <w:spacing w:beforeLines="10" w:before="35"/>
              <w:ind w:leftChars="15" w:left="31" w:right="127" w:firstLineChars="500" w:firstLine="110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3033" w:type="dxa"/>
            <w:vAlign w:val="center"/>
          </w:tcPr>
          <w:p w14:paraId="077D8424" w14:textId="05689264" w:rsidR="005C3A6E" w:rsidRPr="008E33C3" w:rsidRDefault="005C3A6E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B1073D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B1073D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5C3A6E" w:rsidRPr="008E33C3" w14:paraId="3F63ECB6" w14:textId="77777777" w:rsidTr="00477496">
        <w:trPr>
          <w:trHeight w:val="109"/>
        </w:trPr>
        <w:tc>
          <w:tcPr>
            <w:tcW w:w="1787" w:type="dxa"/>
            <w:vMerge w:val="restart"/>
            <w:vAlign w:val="center"/>
          </w:tcPr>
          <w:p w14:paraId="25C751F8" w14:textId="77777777" w:rsidR="005C3A6E" w:rsidRPr="008E33C3" w:rsidRDefault="005C3A6E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5408" w:type="dxa"/>
            <w:gridSpan w:val="2"/>
            <w:vAlign w:val="center"/>
          </w:tcPr>
          <w:p w14:paraId="2727DD5C" w14:textId="44C78324" w:rsidR="005C3A6E" w:rsidRPr="008E33C3" w:rsidRDefault="005C3A6E" w:rsidP="005C3A6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5C3A6E" w:rsidRPr="008E33C3" w14:paraId="2E9F127C" w14:textId="77777777" w:rsidTr="005C3A6E">
        <w:trPr>
          <w:trHeight w:val="95"/>
        </w:trPr>
        <w:tc>
          <w:tcPr>
            <w:tcW w:w="1787" w:type="dxa"/>
            <w:vMerge/>
            <w:vAlign w:val="center"/>
          </w:tcPr>
          <w:p w14:paraId="777CD73C" w14:textId="77777777" w:rsidR="005C3A6E" w:rsidRPr="008E33C3" w:rsidRDefault="005C3A6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1D9C6704" w:rsidR="005C3A6E" w:rsidRPr="008E33C3" w:rsidRDefault="005C3A6E" w:rsidP="005C3A6E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氏名：</w:t>
            </w:r>
          </w:p>
        </w:tc>
        <w:tc>
          <w:tcPr>
            <w:tcW w:w="3049" w:type="dxa"/>
            <w:vAlign w:val="center"/>
          </w:tcPr>
          <w:p w14:paraId="16B81234" w14:textId="77777777" w:rsidR="005C3A6E" w:rsidRPr="008E33C3" w:rsidRDefault="005C3A6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39"/>
        <w:gridCol w:w="6490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19D012CC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  <w:r w:rsidR="008375B1">
              <w:rPr>
                <w:rFonts w:asciiTheme="majorEastAsia" w:eastAsiaTheme="majorEastAsia" w:hAnsiTheme="majorEastAsia" w:hint="eastAsia"/>
                <w:sz w:val="24"/>
                <w:szCs w:val="24"/>
              </w:rPr>
              <w:t>（情報公開+オプトアウト）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089A2E43" w14:textId="3A725FBC" w:rsidR="003445D2" w:rsidRDefault="003445D2" w:rsidP="003445D2">
      <w:pPr>
        <w:pStyle w:val="af8"/>
      </w:pPr>
      <w:r>
        <w:rPr>
          <w:rFonts w:hint="eastAsia"/>
        </w:rPr>
        <w:t xml:space="preserve">以　上　</w:t>
      </w:r>
    </w:p>
    <w:p w14:paraId="4FEA4107" w14:textId="00A8926F" w:rsidR="00D91035" w:rsidRDefault="00D91035" w:rsidP="003445D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Sect="00706B7E">
      <w:headerReference w:type="default" r:id="rId8"/>
      <w:pgSz w:w="11906" w:h="16838" w:code="9"/>
      <w:pgMar w:top="1559" w:right="1077" w:bottom="1276" w:left="1077" w:header="68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A671" w14:textId="77777777" w:rsidR="00B1073D" w:rsidRDefault="00B1073D" w:rsidP="004F07B9">
      <w:r>
        <w:separator/>
      </w:r>
    </w:p>
  </w:endnote>
  <w:endnote w:type="continuationSeparator" w:id="0">
    <w:p w14:paraId="0D628273" w14:textId="77777777" w:rsidR="00B1073D" w:rsidRDefault="00B1073D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6C06" w14:textId="77777777" w:rsidR="00B1073D" w:rsidRDefault="00B1073D" w:rsidP="004F07B9">
      <w:r>
        <w:separator/>
      </w:r>
    </w:p>
  </w:footnote>
  <w:footnote w:type="continuationSeparator" w:id="0">
    <w:p w14:paraId="3C523A92" w14:textId="77777777" w:rsidR="00B1073D" w:rsidRDefault="00B1073D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046A" w14:textId="1DFC460F" w:rsidR="00D91035" w:rsidRPr="00706B7E" w:rsidRDefault="00131D4B">
    <w:pPr>
      <w:pStyle w:val="ab"/>
      <w:rPr>
        <w:rFonts w:asciiTheme="minorEastAsia" w:hAnsiTheme="minorEastAsia"/>
        <w:sz w:val="22"/>
      </w:rPr>
    </w:pPr>
    <w:r w:rsidRPr="00706B7E">
      <w:rPr>
        <w:rFonts w:asciiTheme="minorEastAsia" w:hAnsiTheme="minorEastAsia" w:hint="eastAsia"/>
        <w:sz w:val="22"/>
      </w:rPr>
      <w:t>（</w:t>
    </w:r>
    <w:r w:rsidR="00706B7E" w:rsidRPr="00706B7E">
      <w:rPr>
        <w:rFonts w:asciiTheme="minorEastAsia" w:hAnsiTheme="minorEastAsia" w:hint="eastAsia"/>
        <w:sz w:val="22"/>
      </w:rPr>
      <w:t>倫）</w:t>
    </w:r>
    <w:r w:rsidRPr="00706B7E">
      <w:rPr>
        <w:rFonts w:asciiTheme="minorEastAsia" w:hAnsiTheme="minorEastAsia" w:hint="eastAsia"/>
        <w:sz w:val="22"/>
      </w:rPr>
      <w:t>書式1</w:t>
    </w:r>
    <w:r w:rsidR="00706B7E" w:rsidRPr="00706B7E">
      <w:rPr>
        <w:rFonts w:asciiTheme="minorEastAsia" w:hAnsiTheme="minorEastAsia" w:hint="eastAsia"/>
        <w:sz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2D2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2C6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2FF"/>
    <w:rsid w:val="00131463"/>
    <w:rsid w:val="001314FB"/>
    <w:rsid w:val="00131D4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6E72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C05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AC7"/>
    <w:rsid w:val="00343FF5"/>
    <w:rsid w:val="003445D2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2003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3EF3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A6E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1E6C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010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6B7E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7C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35A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375B1"/>
    <w:rsid w:val="00841670"/>
    <w:rsid w:val="00842569"/>
    <w:rsid w:val="008429F1"/>
    <w:rsid w:val="00843428"/>
    <w:rsid w:val="00844B26"/>
    <w:rsid w:val="00844DD5"/>
    <w:rsid w:val="0084556D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177C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036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73D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3D0F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5FC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5631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1DCE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1BB1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1884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070CBE9F-DA3B-4E43-8623-56960F94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910E-7705-492F-983C-096CDB48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新潟県立 がんセンター新潟病院</cp:lastModifiedBy>
  <cp:revision>17</cp:revision>
  <cp:lastPrinted>2021-08-24T05:22:00Z</cp:lastPrinted>
  <dcterms:created xsi:type="dcterms:W3CDTF">2017-03-09T03:00:00Z</dcterms:created>
  <dcterms:modified xsi:type="dcterms:W3CDTF">2021-08-24T05:24:00Z</dcterms:modified>
</cp:coreProperties>
</file>