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60018" w14:textId="77777777" w:rsidR="00571D3C" w:rsidRPr="00CF0457" w:rsidRDefault="00BB4654">
      <w:pPr>
        <w:rPr>
          <w:rFonts w:ascii="HG丸ｺﾞｼｯｸM-PRO" w:eastAsia="HG丸ｺﾞｼｯｸM-PRO"/>
          <w:b/>
          <w:sz w:val="28"/>
          <w:szCs w:val="28"/>
        </w:rPr>
      </w:pPr>
      <w:r w:rsidRPr="00CF0457">
        <w:rPr>
          <w:rFonts w:ascii="HG丸ｺﾞｼｯｸM-PRO" w:eastAsia="HG丸ｺﾞｼｯｸM-PRO" w:hint="eastAsia"/>
          <w:b/>
          <w:sz w:val="28"/>
          <w:szCs w:val="28"/>
        </w:rPr>
        <w:t>事前打ち合わせ情報</w:t>
      </w:r>
      <w:r w:rsidR="002845C2" w:rsidRPr="00CF0457">
        <w:rPr>
          <w:rFonts w:ascii="HG丸ｺﾞｼｯｸM-PRO" w:eastAsia="HG丸ｺﾞｼｯｸM-PRO" w:hint="eastAsia"/>
          <w:b/>
          <w:sz w:val="28"/>
          <w:szCs w:val="28"/>
        </w:rPr>
        <w:t xml:space="preserve">　</w:t>
      </w:r>
    </w:p>
    <w:p w14:paraId="5B0E442D" w14:textId="77777777" w:rsidR="00BB4654" w:rsidRPr="00CF0457" w:rsidRDefault="002845C2">
      <w:pPr>
        <w:rPr>
          <w:rFonts w:ascii="HG丸ｺﾞｼｯｸM-PRO" w:eastAsia="HG丸ｺﾞｼｯｸM-PRO" w:hint="eastAsia"/>
          <w:b/>
          <w:color w:val="FF0000"/>
          <w:sz w:val="24"/>
        </w:rPr>
      </w:pPr>
      <w:r w:rsidRPr="00CF0457">
        <w:rPr>
          <w:rFonts w:ascii="HG丸ｺﾞｼｯｸM-PRO" w:eastAsia="HG丸ｺﾞｼｯｸM-PRO" w:hint="eastAsia"/>
          <w:b/>
          <w:color w:val="FF0000"/>
          <w:sz w:val="24"/>
        </w:rPr>
        <w:t>（責任医師</w:t>
      </w:r>
      <w:r w:rsidR="00571D3C" w:rsidRPr="00CF0457">
        <w:rPr>
          <w:rFonts w:ascii="HG丸ｺﾞｼｯｸM-PRO" w:eastAsia="HG丸ｺﾞｼｯｸM-PRO" w:hint="eastAsia"/>
          <w:b/>
          <w:color w:val="FF0000"/>
          <w:sz w:val="24"/>
        </w:rPr>
        <w:t>と</w:t>
      </w:r>
      <w:r w:rsidRPr="00CF0457">
        <w:rPr>
          <w:rFonts w:ascii="HG丸ｺﾞｼｯｸM-PRO" w:eastAsia="HG丸ｺﾞｼｯｸM-PRO" w:hint="eastAsia"/>
          <w:b/>
          <w:color w:val="FF0000"/>
          <w:sz w:val="24"/>
        </w:rPr>
        <w:t>の</w:t>
      </w:r>
      <w:r w:rsidR="00D153D9" w:rsidRPr="00CF0457">
        <w:rPr>
          <w:rFonts w:ascii="HG丸ｺﾞｼｯｸM-PRO" w:eastAsia="HG丸ｺﾞｼｯｸM-PRO" w:hint="eastAsia"/>
          <w:b/>
          <w:color w:val="FF0000"/>
          <w:sz w:val="24"/>
        </w:rPr>
        <w:t>初回</w:t>
      </w:r>
      <w:r w:rsidRPr="00CF0457">
        <w:rPr>
          <w:rFonts w:ascii="HG丸ｺﾞｼｯｸM-PRO" w:eastAsia="HG丸ｺﾞｼｯｸM-PRO" w:hint="eastAsia"/>
          <w:b/>
          <w:color w:val="FF0000"/>
          <w:sz w:val="24"/>
        </w:rPr>
        <w:t>アポイントの際には下線部分について必ずご説明</w:t>
      </w:r>
      <w:r w:rsidR="00571D3C" w:rsidRPr="00CF0457">
        <w:rPr>
          <w:rFonts w:ascii="HG丸ｺﾞｼｯｸM-PRO" w:eastAsia="HG丸ｺﾞｼｯｸM-PRO" w:hint="eastAsia"/>
          <w:b/>
          <w:color w:val="FF0000"/>
          <w:sz w:val="24"/>
        </w:rPr>
        <w:t>ご確認</w:t>
      </w:r>
      <w:r w:rsidRPr="00CF0457">
        <w:rPr>
          <w:rFonts w:ascii="HG丸ｺﾞｼｯｸM-PRO" w:eastAsia="HG丸ｺﾞｼｯｸM-PRO" w:hint="eastAsia"/>
          <w:b/>
          <w:color w:val="FF0000"/>
          <w:sz w:val="24"/>
        </w:rPr>
        <w:t>ください）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38"/>
        <w:gridCol w:w="5046"/>
        <w:tblGridChange w:id="0">
          <w:tblGrid>
            <w:gridCol w:w="4438"/>
            <w:gridCol w:w="5046"/>
          </w:tblGrid>
        </w:tblGridChange>
      </w:tblGrid>
      <w:tr w:rsidR="00D92C2E" w:rsidRPr="00B466C7" w14:paraId="0D4C42E2" w14:textId="77777777" w:rsidTr="00797145">
        <w:trPr>
          <w:trHeight w:val="206"/>
        </w:trPr>
        <w:tc>
          <w:tcPr>
            <w:tcW w:w="4547" w:type="dxa"/>
            <w:tcBorders>
              <w:top w:val="single" w:sz="18" w:space="0" w:color="auto"/>
              <w:left w:val="single" w:sz="18" w:space="0" w:color="auto"/>
              <w:bottom w:val="single" w:sz="18" w:space="0" w:color="auto"/>
            </w:tcBorders>
          </w:tcPr>
          <w:p w14:paraId="4D5A59AC" w14:textId="77777777" w:rsidR="00D92C2E" w:rsidRPr="00152C7D" w:rsidRDefault="00492410" w:rsidP="004713FB">
            <w:pPr>
              <w:rPr>
                <w:rFonts w:ascii="HG丸ｺﾞｼｯｸM-PRO" w:eastAsia="HG丸ｺﾞｼｯｸM-PRO" w:hint="eastAsia"/>
                <w:u w:val="single"/>
              </w:rPr>
            </w:pPr>
            <w:r>
              <w:rPr>
                <w:rFonts w:ascii="HG丸ｺﾞｼｯｸM-PRO" w:eastAsia="HG丸ｺﾞｼｯｸM-PRO" w:hint="eastAsia"/>
                <w:u w:val="single"/>
              </w:rPr>
              <w:t>【</w:t>
            </w:r>
            <w:r w:rsidR="0004430B">
              <w:rPr>
                <w:rFonts w:ascii="HG丸ｺﾞｼｯｸM-PRO" w:eastAsia="HG丸ｺﾞｼｯｸM-PRO" w:hint="eastAsia"/>
                <w:u w:val="single"/>
              </w:rPr>
              <w:t>治験実施計画書番号</w:t>
            </w:r>
            <w:r>
              <w:rPr>
                <w:rFonts w:ascii="HG丸ｺﾞｼｯｸM-PRO" w:eastAsia="HG丸ｺﾞｼｯｸM-PRO" w:hint="eastAsia"/>
                <w:u w:val="single"/>
              </w:rPr>
              <w:t>】</w:t>
            </w:r>
          </w:p>
        </w:tc>
        <w:tc>
          <w:tcPr>
            <w:tcW w:w="4937" w:type="dxa"/>
            <w:tcBorders>
              <w:top w:val="single" w:sz="18" w:space="0" w:color="auto"/>
              <w:bottom w:val="single" w:sz="18" w:space="0" w:color="auto"/>
              <w:right w:val="single" w:sz="18" w:space="0" w:color="auto"/>
            </w:tcBorders>
          </w:tcPr>
          <w:p w14:paraId="1E2F07D5" w14:textId="77777777" w:rsidR="00D92C2E" w:rsidRPr="00152C7D" w:rsidRDefault="00D92C2E" w:rsidP="004713FB">
            <w:pPr>
              <w:rPr>
                <w:rFonts w:ascii="HG丸ｺﾞｼｯｸM-PRO" w:eastAsia="HG丸ｺﾞｼｯｸM-PRO" w:hint="eastAsia"/>
              </w:rPr>
            </w:pPr>
          </w:p>
        </w:tc>
      </w:tr>
      <w:tr w:rsidR="00D92C2E" w:rsidRPr="00B466C7" w14:paraId="2A6EC89A" w14:textId="77777777" w:rsidTr="00797145">
        <w:tc>
          <w:tcPr>
            <w:tcW w:w="4547" w:type="dxa"/>
            <w:tcBorders>
              <w:top w:val="single" w:sz="18" w:space="0" w:color="auto"/>
              <w:left w:val="single" w:sz="18" w:space="0" w:color="auto"/>
            </w:tcBorders>
          </w:tcPr>
          <w:p w14:paraId="41AE9D09" w14:textId="77777777" w:rsidR="00D92C2E" w:rsidRPr="00152C7D" w:rsidRDefault="00492410" w:rsidP="004713FB">
            <w:pPr>
              <w:rPr>
                <w:rFonts w:ascii="HG丸ｺﾞｼｯｸM-PRO" w:eastAsia="HG丸ｺﾞｼｯｸM-PRO" w:hint="eastAsia"/>
                <w:u w:val="single"/>
              </w:rPr>
            </w:pPr>
            <w:r>
              <w:rPr>
                <w:rFonts w:ascii="HG丸ｺﾞｼｯｸM-PRO" w:eastAsia="HG丸ｺﾞｼｯｸM-PRO" w:hint="eastAsia"/>
                <w:u w:val="single"/>
              </w:rPr>
              <w:t>【</w:t>
            </w:r>
            <w:r w:rsidR="00D92C2E" w:rsidRPr="00152C7D">
              <w:rPr>
                <w:rFonts w:ascii="HG丸ｺﾞｼｯｸM-PRO" w:eastAsia="HG丸ｺﾞｼｯｸM-PRO" w:hint="eastAsia"/>
                <w:u w:val="single"/>
              </w:rPr>
              <w:t>試験課題名</w:t>
            </w:r>
            <w:r>
              <w:rPr>
                <w:rFonts w:ascii="HG丸ｺﾞｼｯｸM-PRO" w:eastAsia="HG丸ｺﾞｼｯｸM-PRO" w:hint="eastAsia"/>
                <w:u w:val="single"/>
              </w:rPr>
              <w:t>】</w:t>
            </w:r>
          </w:p>
        </w:tc>
        <w:tc>
          <w:tcPr>
            <w:tcW w:w="4937" w:type="dxa"/>
            <w:tcBorders>
              <w:top w:val="single" w:sz="18" w:space="0" w:color="auto"/>
              <w:right w:val="single" w:sz="18" w:space="0" w:color="auto"/>
            </w:tcBorders>
          </w:tcPr>
          <w:p w14:paraId="62CB404E" w14:textId="77777777" w:rsidR="00D92C2E" w:rsidRPr="00152C7D" w:rsidRDefault="00D92C2E" w:rsidP="004713FB">
            <w:pPr>
              <w:rPr>
                <w:rFonts w:ascii="HG丸ｺﾞｼｯｸM-PRO" w:eastAsia="HG丸ｺﾞｼｯｸM-PRO" w:hint="eastAsia"/>
              </w:rPr>
            </w:pPr>
          </w:p>
        </w:tc>
      </w:tr>
      <w:tr w:rsidR="00D92C2E" w:rsidRPr="00B466C7" w14:paraId="321EC239" w14:textId="77777777" w:rsidTr="00797145">
        <w:tc>
          <w:tcPr>
            <w:tcW w:w="4547" w:type="dxa"/>
            <w:tcBorders>
              <w:top w:val="single" w:sz="18" w:space="0" w:color="auto"/>
              <w:left w:val="single" w:sz="18" w:space="0" w:color="auto"/>
              <w:bottom w:val="single" w:sz="18" w:space="0" w:color="auto"/>
            </w:tcBorders>
          </w:tcPr>
          <w:p w14:paraId="771294BB" w14:textId="77777777" w:rsidR="00D92C2E" w:rsidRPr="00152C7D" w:rsidRDefault="00492410" w:rsidP="004713FB">
            <w:pPr>
              <w:rPr>
                <w:rFonts w:ascii="HG丸ｺﾞｼｯｸM-PRO" w:eastAsia="HG丸ｺﾞｼｯｸM-PRO" w:hint="eastAsia"/>
                <w:u w:val="single"/>
              </w:rPr>
            </w:pPr>
            <w:r>
              <w:rPr>
                <w:rFonts w:ascii="HG丸ｺﾞｼｯｸM-PRO" w:eastAsia="HG丸ｺﾞｼｯｸM-PRO" w:hint="eastAsia"/>
                <w:u w:val="single"/>
              </w:rPr>
              <w:t>【</w:t>
            </w:r>
            <w:r w:rsidR="00D92C2E">
              <w:rPr>
                <w:rFonts w:ascii="HG丸ｺﾞｼｯｸM-PRO" w:eastAsia="HG丸ｺﾞｼｯｸM-PRO" w:hint="eastAsia"/>
                <w:u w:val="single"/>
              </w:rPr>
              <w:t>当院の</w:t>
            </w:r>
            <w:r w:rsidR="00D92C2E" w:rsidRPr="00152C7D">
              <w:rPr>
                <w:rFonts w:ascii="HG丸ｺﾞｼｯｸM-PRO" w:eastAsia="HG丸ｺﾞｼｯｸM-PRO" w:hint="eastAsia"/>
                <w:u w:val="single"/>
              </w:rPr>
              <w:t>予定実施科・予定責任医師名</w:t>
            </w:r>
            <w:r>
              <w:rPr>
                <w:rFonts w:ascii="HG丸ｺﾞｼｯｸM-PRO" w:eastAsia="HG丸ｺﾞｼｯｸM-PRO" w:hint="eastAsia"/>
                <w:u w:val="single"/>
              </w:rPr>
              <w:t>】</w:t>
            </w:r>
          </w:p>
        </w:tc>
        <w:tc>
          <w:tcPr>
            <w:tcW w:w="4937" w:type="dxa"/>
            <w:tcBorders>
              <w:top w:val="single" w:sz="18" w:space="0" w:color="auto"/>
              <w:bottom w:val="single" w:sz="18" w:space="0" w:color="auto"/>
              <w:right w:val="single" w:sz="18" w:space="0" w:color="auto"/>
            </w:tcBorders>
          </w:tcPr>
          <w:p w14:paraId="1EE0D381" w14:textId="5E2CF686" w:rsidR="00D92C2E" w:rsidRPr="00152C7D" w:rsidRDefault="00D92C2E" w:rsidP="00797145">
            <w:pPr>
              <w:ind w:left="4620" w:hangingChars="2200" w:hanging="4620"/>
              <w:jc w:val="center"/>
              <w:rPr>
                <w:rFonts w:ascii="HG丸ｺﾞｼｯｸM-PRO" w:eastAsia="HG丸ｺﾞｼｯｸM-PRO" w:hint="eastAsia"/>
              </w:rPr>
            </w:pPr>
            <w:r w:rsidRPr="00152C7D">
              <w:rPr>
                <w:rFonts w:ascii="HG丸ｺﾞｼｯｸM-PRO" w:eastAsia="HG丸ｺﾞｼｯｸM-PRO" w:hint="eastAsia"/>
              </w:rPr>
              <w:t xml:space="preserve">科　　　　　　　　　　　　　</w:t>
            </w:r>
            <w:r w:rsidR="00797145">
              <w:rPr>
                <w:rFonts w:ascii="HG丸ｺﾞｼｯｸM-PRO" w:eastAsia="HG丸ｺﾞｼｯｸM-PRO" w:hint="eastAsia"/>
              </w:rPr>
              <w:t>医師</w:t>
            </w:r>
          </w:p>
        </w:tc>
      </w:tr>
      <w:tr w:rsidR="0061732E" w:rsidRPr="00B466C7" w14:paraId="21969366" w14:textId="77777777" w:rsidTr="00797145">
        <w:tc>
          <w:tcPr>
            <w:tcW w:w="4547" w:type="dxa"/>
            <w:tcBorders>
              <w:top w:val="single" w:sz="18" w:space="0" w:color="auto"/>
              <w:left w:val="single" w:sz="18" w:space="0" w:color="auto"/>
              <w:bottom w:val="single" w:sz="18" w:space="0" w:color="auto"/>
            </w:tcBorders>
          </w:tcPr>
          <w:p w14:paraId="610DCDAF" w14:textId="77777777" w:rsidR="0061732E" w:rsidRDefault="0061732E" w:rsidP="004713FB">
            <w:pPr>
              <w:rPr>
                <w:rFonts w:ascii="HG丸ｺﾞｼｯｸM-PRO" w:eastAsia="HG丸ｺﾞｼｯｸM-PRO" w:hint="eastAsia"/>
                <w:u w:val="single"/>
              </w:rPr>
            </w:pPr>
            <w:r>
              <w:rPr>
                <w:rFonts w:ascii="HG丸ｺﾞｼｯｸM-PRO" w:eastAsia="HG丸ｺﾞｼｯｸM-PRO" w:hint="eastAsia"/>
                <w:u w:val="single"/>
              </w:rPr>
              <w:t>【合意日または予定日】</w:t>
            </w:r>
          </w:p>
        </w:tc>
        <w:tc>
          <w:tcPr>
            <w:tcW w:w="4937" w:type="dxa"/>
            <w:tcBorders>
              <w:top w:val="single" w:sz="18" w:space="0" w:color="auto"/>
              <w:bottom w:val="single" w:sz="18" w:space="0" w:color="auto"/>
              <w:right w:val="single" w:sz="18" w:space="0" w:color="auto"/>
            </w:tcBorders>
          </w:tcPr>
          <w:p w14:paraId="6998AFA1" w14:textId="77777777" w:rsidR="0061732E" w:rsidRDefault="0061732E" w:rsidP="007B1D8D">
            <w:pPr>
              <w:ind w:left="1260" w:hangingChars="600" w:hanging="1260"/>
              <w:rPr>
                <w:rFonts w:ascii="HG丸ｺﾞｼｯｸM-PRO" w:eastAsia="HG丸ｺﾞｼｯｸM-PRO" w:hint="eastAsia"/>
              </w:rPr>
            </w:pPr>
          </w:p>
        </w:tc>
      </w:tr>
      <w:tr w:rsidR="00D92C2E" w:rsidRPr="00B466C7" w14:paraId="6C7EA12A" w14:textId="77777777" w:rsidTr="00797145">
        <w:tc>
          <w:tcPr>
            <w:tcW w:w="4547" w:type="dxa"/>
            <w:tcBorders>
              <w:top w:val="single" w:sz="18" w:space="0" w:color="auto"/>
              <w:left w:val="single" w:sz="18" w:space="0" w:color="auto"/>
              <w:bottom w:val="single" w:sz="18" w:space="0" w:color="auto"/>
            </w:tcBorders>
          </w:tcPr>
          <w:p w14:paraId="28A176B7" w14:textId="77777777" w:rsidR="00D92C2E" w:rsidRPr="00152C7D" w:rsidRDefault="00492410" w:rsidP="004713FB">
            <w:pPr>
              <w:rPr>
                <w:rFonts w:ascii="HG丸ｺﾞｼｯｸM-PRO" w:eastAsia="HG丸ｺﾞｼｯｸM-PRO" w:hint="eastAsia"/>
                <w:u w:val="single"/>
              </w:rPr>
            </w:pPr>
            <w:r>
              <w:rPr>
                <w:rFonts w:ascii="HG丸ｺﾞｼｯｸM-PRO" w:eastAsia="HG丸ｺﾞｼｯｸM-PRO" w:hint="eastAsia"/>
                <w:u w:val="single"/>
              </w:rPr>
              <w:t>【</w:t>
            </w:r>
            <w:r w:rsidR="004D5B91">
              <w:rPr>
                <w:rFonts w:ascii="HG丸ｺﾞｼｯｸM-PRO" w:eastAsia="HG丸ｺﾞｼｯｸM-PRO" w:hint="eastAsia"/>
                <w:u w:val="single"/>
              </w:rPr>
              <w:t>登録</w:t>
            </w:r>
            <w:r w:rsidR="00D92C2E" w:rsidRPr="00152C7D">
              <w:rPr>
                <w:rFonts w:ascii="HG丸ｺﾞｼｯｸM-PRO" w:eastAsia="HG丸ｺﾞｼｯｸM-PRO" w:hint="eastAsia"/>
                <w:u w:val="single"/>
              </w:rPr>
              <w:t>期間・</w:t>
            </w:r>
            <w:r w:rsidR="007B1D8D">
              <w:rPr>
                <w:rFonts w:ascii="HG丸ｺﾞｼｯｸM-PRO" w:eastAsia="HG丸ｺﾞｼｯｸM-PRO" w:hint="eastAsia"/>
                <w:u w:val="single"/>
              </w:rPr>
              <w:t>治験期間・</w:t>
            </w:r>
            <w:r w:rsidR="004D5B91">
              <w:rPr>
                <w:rFonts w:ascii="HG丸ｺﾞｼｯｸM-PRO" w:eastAsia="HG丸ｺﾞｼｯｸM-PRO" w:hint="eastAsia"/>
                <w:u w:val="single"/>
              </w:rPr>
              <w:t>当院の</w:t>
            </w:r>
            <w:r w:rsidR="000819C1" w:rsidRPr="004D2236">
              <w:rPr>
                <w:rFonts w:ascii="HG丸ｺﾞｼｯｸM-PRO" w:eastAsia="HG丸ｺﾞｼｯｸM-PRO" w:hint="eastAsia"/>
                <w:u w:val="wave"/>
              </w:rPr>
              <w:t>初回契約</w:t>
            </w:r>
            <w:r w:rsidR="00D92C2E" w:rsidRPr="00152C7D">
              <w:rPr>
                <w:rFonts w:ascii="HG丸ｺﾞｼｯｸM-PRO" w:eastAsia="HG丸ｺﾞｼｯｸM-PRO" w:hint="eastAsia"/>
                <w:u w:val="single"/>
              </w:rPr>
              <w:t>例数</w:t>
            </w:r>
            <w:r w:rsidR="00D92C2E">
              <w:rPr>
                <w:rFonts w:ascii="HG丸ｺﾞｼｯｸM-PRO" w:eastAsia="HG丸ｺﾞｼｯｸM-PRO" w:hint="eastAsia"/>
                <w:u w:val="single"/>
              </w:rPr>
              <w:t>・</w:t>
            </w:r>
            <w:r>
              <w:rPr>
                <w:rFonts w:ascii="HG丸ｺﾞｼｯｸM-PRO" w:eastAsia="HG丸ｺﾞｼｯｸM-PRO" w:hint="eastAsia"/>
                <w:u w:val="single"/>
              </w:rPr>
              <w:t>初回</w:t>
            </w:r>
            <w:r w:rsidR="00D92C2E">
              <w:rPr>
                <w:rFonts w:ascii="HG丸ｺﾞｼｯｸM-PRO" w:eastAsia="HG丸ｺﾞｼｯｸM-PRO" w:hint="eastAsia"/>
                <w:u w:val="single"/>
              </w:rPr>
              <w:t>IRB申請</w:t>
            </w:r>
            <w:r w:rsidR="00571D3C">
              <w:rPr>
                <w:rFonts w:ascii="HG丸ｺﾞｼｯｸM-PRO" w:eastAsia="HG丸ｺﾞｼｯｸM-PRO" w:hint="eastAsia"/>
                <w:u w:val="single"/>
              </w:rPr>
              <w:t>希望</w:t>
            </w:r>
            <w:r w:rsidR="00D92C2E">
              <w:rPr>
                <w:rFonts w:ascii="HG丸ｺﾞｼｯｸM-PRO" w:eastAsia="HG丸ｺﾞｼｯｸM-PRO" w:hint="eastAsia"/>
                <w:u w:val="single"/>
              </w:rPr>
              <w:t>月</w:t>
            </w:r>
            <w:r>
              <w:rPr>
                <w:rFonts w:ascii="HG丸ｺﾞｼｯｸM-PRO" w:eastAsia="HG丸ｺﾞｼｯｸM-PRO" w:hint="eastAsia"/>
                <w:u w:val="single"/>
              </w:rPr>
              <w:t>】</w:t>
            </w:r>
          </w:p>
        </w:tc>
        <w:tc>
          <w:tcPr>
            <w:tcW w:w="4937" w:type="dxa"/>
            <w:tcBorders>
              <w:top w:val="single" w:sz="18" w:space="0" w:color="auto"/>
              <w:bottom w:val="single" w:sz="18" w:space="0" w:color="auto"/>
              <w:right w:val="single" w:sz="18" w:space="0" w:color="auto"/>
            </w:tcBorders>
          </w:tcPr>
          <w:p w14:paraId="555408F8" w14:textId="17078EEA" w:rsidR="007B1D8D" w:rsidRDefault="007B1D8D" w:rsidP="007B1D8D">
            <w:pPr>
              <w:ind w:left="1260" w:hangingChars="600" w:hanging="1260"/>
              <w:rPr>
                <w:rFonts w:ascii="HG丸ｺﾞｼｯｸM-PRO" w:eastAsia="HG丸ｺﾞｼｯｸM-PRO"/>
              </w:rPr>
            </w:pPr>
            <w:r>
              <w:rPr>
                <w:rFonts w:ascii="HG丸ｺﾞｼｯｸM-PRO" w:eastAsia="HG丸ｺﾞｼｯｸM-PRO" w:hint="eastAsia"/>
              </w:rPr>
              <w:t xml:space="preserve">登録期間　　</w:t>
            </w:r>
            <w:r w:rsidR="00D92C2E" w:rsidRPr="00152C7D">
              <w:rPr>
                <w:rFonts w:ascii="HG丸ｺﾞｼｯｸM-PRO" w:eastAsia="HG丸ｺﾞｼｯｸM-PRO" w:hint="eastAsia"/>
              </w:rPr>
              <w:t>年　　月　　日　～　年　　月　　日</w:t>
            </w:r>
          </w:p>
          <w:p w14:paraId="13E8FEAB" w14:textId="18026C05" w:rsidR="00D92C2E" w:rsidRPr="00152C7D" w:rsidRDefault="007B1D8D" w:rsidP="007B1D8D">
            <w:pPr>
              <w:ind w:left="1260" w:hangingChars="600" w:hanging="1260"/>
              <w:rPr>
                <w:rFonts w:ascii="HG丸ｺﾞｼｯｸM-PRO" w:eastAsia="HG丸ｺﾞｼｯｸM-PRO" w:hint="eastAsia"/>
              </w:rPr>
            </w:pPr>
            <w:r>
              <w:rPr>
                <w:rFonts w:ascii="HG丸ｺﾞｼｯｸM-PRO" w:eastAsia="HG丸ｺﾞｼｯｸM-PRO" w:hint="eastAsia"/>
              </w:rPr>
              <w:t xml:space="preserve">治験期間　　</w:t>
            </w:r>
            <w:r w:rsidRPr="00152C7D">
              <w:rPr>
                <w:rFonts w:ascii="HG丸ｺﾞｼｯｸM-PRO" w:eastAsia="HG丸ｺﾞｼｯｸM-PRO" w:hint="eastAsia"/>
              </w:rPr>
              <w:t>年　　月　　日　～　年　　月　　日</w:t>
            </w:r>
            <w:r w:rsidR="00D92C2E" w:rsidRPr="00152C7D">
              <w:rPr>
                <w:rFonts w:ascii="HG丸ｺﾞｼｯｸM-PRO" w:eastAsia="HG丸ｺﾞｼｯｸM-PRO" w:hint="eastAsia"/>
              </w:rPr>
              <w:t xml:space="preserve">　</w:t>
            </w:r>
            <w:r w:rsidR="00D52A53">
              <w:rPr>
                <w:rFonts w:ascii="HG丸ｺﾞｼｯｸM-PRO" w:eastAsia="HG丸ｺﾞｼｯｸM-PRO" w:hint="eastAsia"/>
              </w:rPr>
              <w:t xml:space="preserve">　</w:t>
            </w:r>
            <w:r w:rsidR="00D92C2E" w:rsidRPr="00152C7D">
              <w:rPr>
                <w:rFonts w:ascii="HG丸ｺﾞｼｯｸM-PRO" w:eastAsia="HG丸ｺﾞｼｯｸM-PRO" w:hint="eastAsia"/>
              </w:rPr>
              <w:t xml:space="preserve">　　例</w:t>
            </w:r>
            <w:r w:rsidR="00D52A53">
              <w:rPr>
                <w:rFonts w:ascii="HG丸ｺﾞｼｯｸM-PRO" w:eastAsia="HG丸ｺﾞｼｯｸM-PRO" w:hint="eastAsia"/>
              </w:rPr>
              <w:t xml:space="preserve">　　　　　</w:t>
            </w:r>
            <w:r w:rsidR="00D92C2E" w:rsidRPr="00152C7D">
              <w:rPr>
                <w:rFonts w:ascii="HG丸ｺﾞｼｯｸM-PRO" w:eastAsia="HG丸ｺﾞｼｯｸM-PRO" w:hint="eastAsia"/>
              </w:rPr>
              <w:t xml:space="preserve">　　</w:t>
            </w:r>
            <w:r w:rsidR="00D92C2E">
              <w:rPr>
                <w:rFonts w:ascii="HG丸ｺﾞｼｯｸM-PRO" w:eastAsia="HG丸ｺﾞｼｯｸM-PRO" w:hint="eastAsia"/>
              </w:rPr>
              <w:t>年　　月</w:t>
            </w:r>
            <w:r w:rsidR="004D5B91">
              <w:rPr>
                <w:rFonts w:ascii="HG丸ｺﾞｼｯｸM-PRO" w:eastAsia="HG丸ｺﾞｼｯｸM-PRO" w:hint="eastAsia"/>
              </w:rPr>
              <w:t>希望</w:t>
            </w:r>
            <w:r w:rsidR="00D92C2E" w:rsidRPr="00152C7D">
              <w:rPr>
                <w:rFonts w:ascii="HG丸ｺﾞｼｯｸM-PRO" w:eastAsia="HG丸ｺﾞｼｯｸM-PRO" w:hint="eastAsia"/>
              </w:rPr>
              <w:t xml:space="preserve">　</w:t>
            </w:r>
          </w:p>
        </w:tc>
      </w:tr>
      <w:tr w:rsidR="00D92C2E" w:rsidRPr="00B466C7" w14:paraId="6EDF47F0" w14:textId="77777777" w:rsidTr="00797145">
        <w:tc>
          <w:tcPr>
            <w:tcW w:w="4547" w:type="dxa"/>
            <w:tcBorders>
              <w:top w:val="single" w:sz="18" w:space="0" w:color="auto"/>
              <w:left w:val="single" w:sz="18" w:space="0" w:color="auto"/>
            </w:tcBorders>
          </w:tcPr>
          <w:p w14:paraId="50F9A731" w14:textId="77777777" w:rsidR="00D92C2E" w:rsidRPr="00152C7D" w:rsidRDefault="00492410" w:rsidP="004713FB">
            <w:pPr>
              <w:rPr>
                <w:rFonts w:ascii="HG丸ｺﾞｼｯｸM-PRO" w:eastAsia="HG丸ｺﾞｼｯｸM-PRO" w:hint="eastAsia"/>
                <w:u w:val="single"/>
              </w:rPr>
            </w:pPr>
            <w:r>
              <w:rPr>
                <w:rFonts w:ascii="HG丸ｺﾞｼｯｸM-PRO" w:eastAsia="HG丸ｺﾞｼｯｸM-PRO" w:hint="eastAsia"/>
                <w:u w:val="single"/>
              </w:rPr>
              <w:t>【</w:t>
            </w:r>
            <w:r w:rsidR="00D92C2E" w:rsidRPr="00152C7D">
              <w:rPr>
                <w:rFonts w:ascii="HG丸ｺﾞｼｯｸM-PRO" w:eastAsia="HG丸ｺﾞｼｯｸM-PRO" w:hint="eastAsia"/>
                <w:u w:val="single"/>
              </w:rPr>
              <w:t>試験薬の概要</w:t>
            </w:r>
            <w:r>
              <w:rPr>
                <w:rFonts w:ascii="HG丸ｺﾞｼｯｸM-PRO" w:eastAsia="HG丸ｺﾞｼｯｸM-PRO" w:hint="eastAsia"/>
                <w:u w:val="single"/>
              </w:rPr>
              <w:t>】</w:t>
            </w:r>
          </w:p>
        </w:tc>
        <w:tc>
          <w:tcPr>
            <w:tcW w:w="4937" w:type="dxa"/>
            <w:tcBorders>
              <w:top w:val="single" w:sz="18" w:space="0" w:color="auto"/>
              <w:right w:val="single" w:sz="18" w:space="0" w:color="auto"/>
            </w:tcBorders>
          </w:tcPr>
          <w:p w14:paraId="148FE20A" w14:textId="77777777" w:rsidR="00D92C2E" w:rsidRPr="00152C7D" w:rsidRDefault="00D92C2E" w:rsidP="004713FB">
            <w:pPr>
              <w:rPr>
                <w:rFonts w:ascii="HG丸ｺﾞｼｯｸM-PRO" w:eastAsia="HG丸ｺﾞｼｯｸM-PRO" w:hint="eastAsia"/>
              </w:rPr>
            </w:pPr>
          </w:p>
        </w:tc>
      </w:tr>
      <w:tr w:rsidR="00045AE2" w:rsidRPr="00B466C7" w14:paraId="6F4CDF06" w14:textId="77777777" w:rsidTr="00797145">
        <w:tc>
          <w:tcPr>
            <w:tcW w:w="4547" w:type="dxa"/>
            <w:tcBorders>
              <w:left w:val="single" w:sz="18" w:space="0" w:color="auto"/>
            </w:tcBorders>
          </w:tcPr>
          <w:p w14:paraId="06D7A5C5" w14:textId="77777777" w:rsidR="00045AE2" w:rsidRPr="00152C7D" w:rsidRDefault="00045AE2" w:rsidP="004713FB">
            <w:pPr>
              <w:rPr>
                <w:rFonts w:ascii="HG丸ｺﾞｼｯｸM-PRO" w:eastAsia="HG丸ｺﾞｼｯｸM-PRO" w:hint="eastAsia"/>
              </w:rPr>
            </w:pPr>
            <w:r>
              <w:rPr>
                <w:rFonts w:ascii="HG丸ｺﾞｼｯｸM-PRO" w:eastAsia="HG丸ｺﾞｼｯｸM-PRO" w:hint="eastAsia"/>
              </w:rPr>
              <w:t xml:space="preserve">　剤形</w:t>
            </w:r>
          </w:p>
        </w:tc>
        <w:tc>
          <w:tcPr>
            <w:tcW w:w="4937" w:type="dxa"/>
            <w:tcBorders>
              <w:right w:val="single" w:sz="18" w:space="0" w:color="auto"/>
            </w:tcBorders>
          </w:tcPr>
          <w:p w14:paraId="19FF397B" w14:textId="77777777" w:rsidR="00045AE2" w:rsidRPr="00152C7D" w:rsidRDefault="00045AE2" w:rsidP="004713FB">
            <w:pPr>
              <w:rPr>
                <w:rFonts w:ascii="HG丸ｺﾞｼｯｸM-PRO" w:eastAsia="HG丸ｺﾞｼｯｸM-PRO" w:hint="eastAsia"/>
              </w:rPr>
            </w:pPr>
          </w:p>
        </w:tc>
      </w:tr>
      <w:tr w:rsidR="00D92C2E" w:rsidRPr="00B466C7" w14:paraId="27E03CA4" w14:textId="77777777" w:rsidTr="00797145">
        <w:tc>
          <w:tcPr>
            <w:tcW w:w="4547" w:type="dxa"/>
            <w:tcBorders>
              <w:left w:val="single" w:sz="18" w:space="0" w:color="auto"/>
            </w:tcBorders>
          </w:tcPr>
          <w:p w14:paraId="7314E3FC" w14:textId="77777777" w:rsidR="00D92C2E" w:rsidRPr="00152C7D" w:rsidRDefault="00D92C2E" w:rsidP="004713FB">
            <w:pPr>
              <w:rPr>
                <w:rFonts w:ascii="HG丸ｺﾞｼｯｸM-PRO" w:eastAsia="HG丸ｺﾞｼｯｸM-PRO" w:hint="eastAsia"/>
              </w:rPr>
            </w:pPr>
            <w:r w:rsidRPr="00152C7D">
              <w:rPr>
                <w:rFonts w:ascii="HG丸ｺﾞｼｯｸM-PRO" w:eastAsia="HG丸ｺﾞｼｯｸM-PRO" w:hint="eastAsia"/>
              </w:rPr>
              <w:t xml:space="preserve">　薬効分類・予定適応症等</w:t>
            </w:r>
          </w:p>
        </w:tc>
        <w:tc>
          <w:tcPr>
            <w:tcW w:w="4937" w:type="dxa"/>
            <w:tcBorders>
              <w:right w:val="single" w:sz="18" w:space="0" w:color="auto"/>
            </w:tcBorders>
          </w:tcPr>
          <w:p w14:paraId="037B2FAA" w14:textId="77777777" w:rsidR="00D92C2E" w:rsidRPr="00152C7D" w:rsidRDefault="00D92C2E" w:rsidP="004713FB">
            <w:pPr>
              <w:rPr>
                <w:rFonts w:ascii="HG丸ｺﾞｼｯｸM-PRO" w:eastAsia="HG丸ｺﾞｼｯｸM-PRO" w:hint="eastAsia"/>
              </w:rPr>
            </w:pPr>
          </w:p>
        </w:tc>
      </w:tr>
      <w:tr w:rsidR="00D92C2E" w:rsidRPr="00B466C7" w14:paraId="72E25309" w14:textId="77777777" w:rsidTr="00797145">
        <w:tc>
          <w:tcPr>
            <w:tcW w:w="4547" w:type="dxa"/>
            <w:tcBorders>
              <w:left w:val="single" w:sz="18" w:space="0" w:color="auto"/>
            </w:tcBorders>
          </w:tcPr>
          <w:p w14:paraId="608315AD" w14:textId="77777777" w:rsidR="00D92C2E" w:rsidRPr="00152C7D" w:rsidRDefault="00D92C2E" w:rsidP="004713FB">
            <w:pPr>
              <w:rPr>
                <w:rFonts w:ascii="HG丸ｺﾞｼｯｸM-PRO" w:eastAsia="HG丸ｺﾞｼｯｸM-PRO" w:hint="eastAsia"/>
              </w:rPr>
            </w:pPr>
            <w:r w:rsidRPr="00152C7D">
              <w:rPr>
                <w:rFonts w:ascii="HG丸ｺﾞｼｯｸM-PRO" w:eastAsia="HG丸ｺﾞｼｯｸM-PRO" w:hint="eastAsia"/>
              </w:rPr>
              <w:t xml:space="preserve">　薬理作用</w:t>
            </w:r>
          </w:p>
        </w:tc>
        <w:tc>
          <w:tcPr>
            <w:tcW w:w="4937" w:type="dxa"/>
            <w:tcBorders>
              <w:right w:val="single" w:sz="18" w:space="0" w:color="auto"/>
            </w:tcBorders>
          </w:tcPr>
          <w:p w14:paraId="1FE36D3C" w14:textId="77777777" w:rsidR="00D92C2E" w:rsidRPr="00152C7D" w:rsidRDefault="00D92C2E" w:rsidP="004713FB">
            <w:pPr>
              <w:rPr>
                <w:rFonts w:ascii="HG丸ｺﾞｼｯｸM-PRO" w:eastAsia="HG丸ｺﾞｼｯｸM-PRO" w:hint="eastAsia"/>
              </w:rPr>
            </w:pPr>
          </w:p>
        </w:tc>
      </w:tr>
      <w:tr w:rsidR="00D92C2E" w:rsidRPr="00B466C7" w14:paraId="6034E6A3" w14:textId="77777777" w:rsidTr="00797145">
        <w:tc>
          <w:tcPr>
            <w:tcW w:w="4547" w:type="dxa"/>
            <w:tcBorders>
              <w:left w:val="single" w:sz="18" w:space="0" w:color="auto"/>
            </w:tcBorders>
          </w:tcPr>
          <w:p w14:paraId="6F9881F8" w14:textId="77777777" w:rsidR="00D92C2E" w:rsidRPr="00152C7D" w:rsidRDefault="00D92C2E" w:rsidP="004713FB">
            <w:pPr>
              <w:rPr>
                <w:rFonts w:ascii="HG丸ｺﾞｼｯｸM-PRO" w:eastAsia="HG丸ｺﾞｼｯｸM-PRO" w:hint="eastAsia"/>
              </w:rPr>
            </w:pPr>
            <w:r w:rsidRPr="00152C7D">
              <w:rPr>
                <w:rFonts w:ascii="HG丸ｺﾞｼｯｸM-PRO" w:eastAsia="HG丸ｺﾞｼｯｸM-PRO" w:hint="eastAsia"/>
              </w:rPr>
              <w:t xml:space="preserve">　特徴（類似薬との比較）</w:t>
            </w:r>
          </w:p>
        </w:tc>
        <w:tc>
          <w:tcPr>
            <w:tcW w:w="4937" w:type="dxa"/>
            <w:tcBorders>
              <w:right w:val="single" w:sz="18" w:space="0" w:color="auto"/>
            </w:tcBorders>
          </w:tcPr>
          <w:p w14:paraId="48BEF11E" w14:textId="77777777" w:rsidR="00D92C2E" w:rsidRPr="00152C7D" w:rsidRDefault="00D92C2E" w:rsidP="004713FB">
            <w:pPr>
              <w:rPr>
                <w:rFonts w:ascii="HG丸ｺﾞｼｯｸM-PRO" w:eastAsia="HG丸ｺﾞｼｯｸM-PRO" w:hint="eastAsia"/>
              </w:rPr>
            </w:pPr>
          </w:p>
        </w:tc>
      </w:tr>
      <w:tr w:rsidR="00B80D54" w:rsidRPr="00B466C7" w14:paraId="119D016E" w14:textId="77777777" w:rsidTr="00797145">
        <w:tc>
          <w:tcPr>
            <w:tcW w:w="4547" w:type="dxa"/>
            <w:tcBorders>
              <w:left w:val="single" w:sz="18" w:space="0" w:color="auto"/>
            </w:tcBorders>
          </w:tcPr>
          <w:p w14:paraId="6880D3C7" w14:textId="77777777" w:rsidR="00D52A53" w:rsidRDefault="00B80D54" w:rsidP="00D52A53">
            <w:pPr>
              <w:ind w:firstLineChars="100" w:firstLine="210"/>
              <w:rPr>
                <w:rFonts w:ascii="HG丸ｺﾞｼｯｸM-PRO" w:eastAsia="HG丸ｺﾞｼｯｸM-PRO"/>
              </w:rPr>
            </w:pPr>
            <w:r>
              <w:rPr>
                <w:rFonts w:ascii="HG丸ｺﾞｼｯｸM-PRO" w:eastAsia="HG丸ｺﾞｼｯｸM-PRO" w:hint="eastAsia"/>
              </w:rPr>
              <w:t>併用禁止薬・注意薬の該当薬剤と</w:t>
            </w:r>
          </w:p>
          <w:p w14:paraId="31496DF5" w14:textId="77777777" w:rsidR="00B80D54" w:rsidRPr="00795FA5" w:rsidRDefault="00B80D54" w:rsidP="00D52A53">
            <w:pPr>
              <w:ind w:firstLineChars="100" w:firstLine="210"/>
              <w:rPr>
                <w:rFonts w:ascii="HG丸ｺﾞｼｯｸM-PRO" w:eastAsia="HG丸ｺﾞｼｯｸM-PRO" w:hint="eastAsia"/>
              </w:rPr>
            </w:pPr>
            <w:r>
              <w:rPr>
                <w:rFonts w:ascii="HG丸ｺﾞｼｯｸM-PRO" w:eastAsia="HG丸ｺﾞｼｯｸM-PRO" w:hint="eastAsia"/>
              </w:rPr>
              <w:t>薬効分類番号</w:t>
            </w:r>
          </w:p>
        </w:tc>
        <w:tc>
          <w:tcPr>
            <w:tcW w:w="4937" w:type="dxa"/>
            <w:tcBorders>
              <w:right w:val="single" w:sz="18" w:space="0" w:color="auto"/>
            </w:tcBorders>
          </w:tcPr>
          <w:p w14:paraId="690C22B9" w14:textId="77777777" w:rsidR="00B80D54" w:rsidRPr="00152C7D" w:rsidRDefault="00B80D54" w:rsidP="004713FB">
            <w:pPr>
              <w:rPr>
                <w:rFonts w:ascii="HG丸ｺﾞｼｯｸM-PRO" w:eastAsia="HG丸ｺﾞｼｯｸM-PRO" w:hint="eastAsia"/>
              </w:rPr>
            </w:pPr>
          </w:p>
        </w:tc>
      </w:tr>
      <w:tr w:rsidR="00D92C2E" w:rsidRPr="00B466C7" w14:paraId="396873FD" w14:textId="77777777" w:rsidTr="00797145">
        <w:tc>
          <w:tcPr>
            <w:tcW w:w="4547" w:type="dxa"/>
            <w:tcBorders>
              <w:left w:val="single" w:sz="18" w:space="0" w:color="auto"/>
              <w:bottom w:val="single" w:sz="18" w:space="0" w:color="auto"/>
            </w:tcBorders>
          </w:tcPr>
          <w:p w14:paraId="4F4C93DB" w14:textId="77777777" w:rsidR="00D92C2E" w:rsidRPr="00152C7D" w:rsidRDefault="00D92C2E" w:rsidP="004713FB">
            <w:pPr>
              <w:rPr>
                <w:rFonts w:ascii="HG丸ｺﾞｼｯｸM-PRO" w:eastAsia="HG丸ｺﾞｼｯｸM-PRO" w:hint="eastAsia"/>
              </w:rPr>
            </w:pPr>
            <w:r w:rsidRPr="00795FA5">
              <w:rPr>
                <w:rFonts w:ascii="HG丸ｺﾞｼｯｸM-PRO" w:eastAsia="HG丸ｺﾞｼｯｸM-PRO" w:hint="eastAsia"/>
              </w:rPr>
              <w:t xml:space="preserve">　前相までの結果</w:t>
            </w:r>
          </w:p>
        </w:tc>
        <w:tc>
          <w:tcPr>
            <w:tcW w:w="4937" w:type="dxa"/>
            <w:tcBorders>
              <w:bottom w:val="single" w:sz="18" w:space="0" w:color="auto"/>
              <w:right w:val="single" w:sz="18" w:space="0" w:color="auto"/>
            </w:tcBorders>
          </w:tcPr>
          <w:p w14:paraId="47D1098E" w14:textId="77777777" w:rsidR="00D92C2E" w:rsidRPr="00152C7D" w:rsidRDefault="00D92C2E" w:rsidP="004713FB">
            <w:pPr>
              <w:rPr>
                <w:rFonts w:ascii="HG丸ｺﾞｼｯｸM-PRO" w:eastAsia="HG丸ｺﾞｼｯｸM-PRO" w:hint="eastAsia"/>
              </w:rPr>
            </w:pPr>
          </w:p>
        </w:tc>
      </w:tr>
      <w:tr w:rsidR="00D92C2E" w:rsidRPr="00B466C7" w14:paraId="62081894" w14:textId="77777777" w:rsidTr="00797145">
        <w:tc>
          <w:tcPr>
            <w:tcW w:w="4547" w:type="dxa"/>
            <w:tcBorders>
              <w:top w:val="single" w:sz="18" w:space="0" w:color="auto"/>
              <w:left w:val="single" w:sz="18" w:space="0" w:color="auto"/>
            </w:tcBorders>
          </w:tcPr>
          <w:p w14:paraId="77367DDC" w14:textId="77777777" w:rsidR="00D92C2E" w:rsidRPr="00152C7D" w:rsidRDefault="00492410" w:rsidP="004713FB">
            <w:pPr>
              <w:rPr>
                <w:rFonts w:ascii="HG丸ｺﾞｼｯｸM-PRO" w:eastAsia="HG丸ｺﾞｼｯｸM-PRO" w:hint="eastAsia"/>
                <w:u w:val="single"/>
              </w:rPr>
            </w:pPr>
            <w:r>
              <w:rPr>
                <w:rFonts w:ascii="HG丸ｺﾞｼｯｸM-PRO" w:eastAsia="HG丸ｺﾞｼｯｸM-PRO" w:hint="eastAsia"/>
                <w:u w:val="single"/>
              </w:rPr>
              <w:t>【</w:t>
            </w:r>
            <w:r w:rsidR="00D92C2E" w:rsidRPr="00152C7D">
              <w:rPr>
                <w:rFonts w:ascii="HG丸ｺﾞｼｯｸM-PRO" w:eastAsia="HG丸ｺﾞｼｯｸM-PRO" w:hint="eastAsia"/>
                <w:u w:val="single"/>
              </w:rPr>
              <w:t>試験の概要</w:t>
            </w:r>
            <w:r>
              <w:rPr>
                <w:rFonts w:ascii="HG丸ｺﾞｼｯｸM-PRO" w:eastAsia="HG丸ｺﾞｼｯｸM-PRO" w:hint="eastAsia"/>
                <w:u w:val="single"/>
              </w:rPr>
              <w:t>】</w:t>
            </w:r>
          </w:p>
        </w:tc>
        <w:tc>
          <w:tcPr>
            <w:tcW w:w="4937" w:type="dxa"/>
            <w:tcBorders>
              <w:top w:val="single" w:sz="18" w:space="0" w:color="auto"/>
              <w:right w:val="single" w:sz="18" w:space="0" w:color="auto"/>
            </w:tcBorders>
          </w:tcPr>
          <w:p w14:paraId="00874FAC" w14:textId="77777777" w:rsidR="00D92C2E" w:rsidRPr="00152C7D" w:rsidRDefault="00D92C2E" w:rsidP="004713FB">
            <w:pPr>
              <w:rPr>
                <w:rFonts w:ascii="HG丸ｺﾞｼｯｸM-PRO" w:eastAsia="HG丸ｺﾞｼｯｸM-PRO" w:hint="eastAsia"/>
              </w:rPr>
            </w:pPr>
          </w:p>
        </w:tc>
      </w:tr>
      <w:tr w:rsidR="00D92C2E" w:rsidRPr="00B466C7" w14:paraId="3ADAE19E" w14:textId="77777777" w:rsidTr="00797145">
        <w:tc>
          <w:tcPr>
            <w:tcW w:w="4547" w:type="dxa"/>
            <w:tcBorders>
              <w:left w:val="single" w:sz="18" w:space="0" w:color="auto"/>
            </w:tcBorders>
          </w:tcPr>
          <w:p w14:paraId="6BA3CE37" w14:textId="77777777" w:rsidR="00D92C2E" w:rsidRPr="00152C7D" w:rsidRDefault="00D92C2E" w:rsidP="004713FB">
            <w:pPr>
              <w:rPr>
                <w:rFonts w:ascii="HG丸ｺﾞｼｯｸM-PRO" w:eastAsia="HG丸ｺﾞｼｯｸM-PRO" w:hint="eastAsia"/>
              </w:rPr>
            </w:pPr>
            <w:r w:rsidRPr="00152C7D">
              <w:rPr>
                <w:rFonts w:ascii="HG丸ｺﾞｼｯｸM-PRO" w:eastAsia="HG丸ｺﾞｼｯｸM-PRO" w:hint="eastAsia"/>
              </w:rPr>
              <w:t xml:space="preserve">　目的</w:t>
            </w:r>
          </w:p>
        </w:tc>
        <w:tc>
          <w:tcPr>
            <w:tcW w:w="4937" w:type="dxa"/>
            <w:tcBorders>
              <w:right w:val="single" w:sz="18" w:space="0" w:color="auto"/>
            </w:tcBorders>
          </w:tcPr>
          <w:p w14:paraId="062B013B" w14:textId="77777777" w:rsidR="00D92C2E" w:rsidRPr="00152C7D" w:rsidRDefault="00D92C2E" w:rsidP="004713FB">
            <w:pPr>
              <w:rPr>
                <w:rFonts w:ascii="HG丸ｺﾞｼｯｸM-PRO" w:eastAsia="HG丸ｺﾞｼｯｸM-PRO" w:hint="eastAsia"/>
              </w:rPr>
            </w:pPr>
          </w:p>
        </w:tc>
      </w:tr>
      <w:tr w:rsidR="00D92C2E" w:rsidRPr="00B466C7" w14:paraId="7DA27A31" w14:textId="77777777" w:rsidTr="00797145">
        <w:tc>
          <w:tcPr>
            <w:tcW w:w="4547" w:type="dxa"/>
            <w:tcBorders>
              <w:left w:val="single" w:sz="18" w:space="0" w:color="auto"/>
            </w:tcBorders>
          </w:tcPr>
          <w:p w14:paraId="7A0E322D" w14:textId="77777777" w:rsidR="00D92C2E" w:rsidRPr="00152C7D" w:rsidRDefault="00D92C2E" w:rsidP="004713FB">
            <w:pPr>
              <w:ind w:firstLineChars="100" w:firstLine="210"/>
              <w:rPr>
                <w:rFonts w:ascii="HG丸ｺﾞｼｯｸM-PRO" w:eastAsia="HG丸ｺﾞｼｯｸM-PRO" w:hint="eastAsia"/>
              </w:rPr>
            </w:pPr>
            <w:r w:rsidRPr="00152C7D">
              <w:rPr>
                <w:rFonts w:ascii="HG丸ｺﾞｼｯｸM-PRO" w:eastAsia="HG丸ｺﾞｼｯｸM-PRO" w:hint="eastAsia"/>
              </w:rPr>
              <w:t>対象</w:t>
            </w:r>
          </w:p>
        </w:tc>
        <w:tc>
          <w:tcPr>
            <w:tcW w:w="4937" w:type="dxa"/>
            <w:tcBorders>
              <w:right w:val="single" w:sz="18" w:space="0" w:color="auto"/>
            </w:tcBorders>
          </w:tcPr>
          <w:p w14:paraId="0DA7E901" w14:textId="77777777" w:rsidR="00D92C2E" w:rsidRPr="00152C7D" w:rsidRDefault="00D92C2E" w:rsidP="004713FB">
            <w:pPr>
              <w:rPr>
                <w:rFonts w:ascii="HG丸ｺﾞｼｯｸM-PRO" w:eastAsia="HG丸ｺﾞｼｯｸM-PRO" w:hint="eastAsia"/>
              </w:rPr>
            </w:pPr>
          </w:p>
        </w:tc>
      </w:tr>
      <w:tr w:rsidR="00D92C2E" w:rsidRPr="00B466C7" w14:paraId="102B413B" w14:textId="77777777" w:rsidTr="00797145">
        <w:tc>
          <w:tcPr>
            <w:tcW w:w="4547" w:type="dxa"/>
            <w:tcBorders>
              <w:left w:val="single" w:sz="18" w:space="0" w:color="auto"/>
            </w:tcBorders>
          </w:tcPr>
          <w:p w14:paraId="5D3697CB" w14:textId="77777777" w:rsidR="00D92C2E" w:rsidRPr="00152C7D" w:rsidRDefault="00D92C2E" w:rsidP="004713FB">
            <w:pPr>
              <w:rPr>
                <w:rFonts w:ascii="HG丸ｺﾞｼｯｸM-PRO" w:eastAsia="HG丸ｺﾞｼｯｸM-PRO" w:hint="eastAsia"/>
              </w:rPr>
            </w:pPr>
            <w:r w:rsidRPr="00152C7D">
              <w:rPr>
                <w:rFonts w:ascii="HG丸ｺﾞｼｯｸM-PRO" w:eastAsia="HG丸ｺﾞｼｯｸM-PRO" w:hint="eastAsia"/>
              </w:rPr>
              <w:t xml:space="preserve">　</w:t>
            </w:r>
            <w:r>
              <w:rPr>
                <w:rFonts w:ascii="HG丸ｺﾞｼｯｸM-PRO" w:eastAsia="HG丸ｺﾞｼｯｸM-PRO" w:hint="eastAsia"/>
              </w:rPr>
              <w:t>試験全体の</w:t>
            </w:r>
            <w:r w:rsidRPr="00152C7D">
              <w:rPr>
                <w:rFonts w:ascii="HG丸ｺﾞｼｯｸM-PRO" w:eastAsia="HG丸ｺﾞｼｯｸM-PRO" w:hint="eastAsia"/>
              </w:rPr>
              <w:t>予定症例数</w:t>
            </w:r>
          </w:p>
        </w:tc>
        <w:tc>
          <w:tcPr>
            <w:tcW w:w="4937" w:type="dxa"/>
            <w:tcBorders>
              <w:right w:val="single" w:sz="18" w:space="0" w:color="auto"/>
            </w:tcBorders>
          </w:tcPr>
          <w:p w14:paraId="126A3977" w14:textId="77777777" w:rsidR="00D92C2E" w:rsidRPr="00152C7D" w:rsidRDefault="00D92C2E" w:rsidP="004713FB">
            <w:pPr>
              <w:rPr>
                <w:rFonts w:ascii="HG丸ｺﾞｼｯｸM-PRO" w:eastAsia="HG丸ｺﾞｼｯｸM-PRO" w:hint="eastAsia"/>
              </w:rPr>
            </w:pPr>
            <w:r w:rsidRPr="00152C7D">
              <w:rPr>
                <w:rFonts w:ascii="HG丸ｺﾞｼｯｸM-PRO" w:eastAsia="HG丸ｺﾞｼｯｸM-PRO" w:hint="eastAsia"/>
              </w:rPr>
              <w:t xml:space="preserve">　　　　　　　施設　　　　　　症例</w:t>
            </w:r>
          </w:p>
        </w:tc>
      </w:tr>
      <w:tr w:rsidR="00D92C2E" w:rsidRPr="00B466C7" w14:paraId="626C91AA" w14:textId="77777777" w:rsidTr="00797145">
        <w:tc>
          <w:tcPr>
            <w:tcW w:w="4547" w:type="dxa"/>
            <w:tcBorders>
              <w:left w:val="single" w:sz="18" w:space="0" w:color="auto"/>
            </w:tcBorders>
          </w:tcPr>
          <w:p w14:paraId="66723458" w14:textId="77777777" w:rsidR="00D92C2E" w:rsidRPr="00152C7D" w:rsidRDefault="00D92C2E" w:rsidP="004713FB">
            <w:pPr>
              <w:rPr>
                <w:rFonts w:ascii="HG丸ｺﾞｼｯｸM-PRO" w:eastAsia="HG丸ｺﾞｼｯｸM-PRO" w:hint="eastAsia"/>
              </w:rPr>
            </w:pPr>
            <w:r w:rsidRPr="00152C7D">
              <w:rPr>
                <w:rFonts w:ascii="HG丸ｺﾞｼｯｸM-PRO" w:eastAsia="HG丸ｺﾞｼｯｸM-PRO" w:hint="eastAsia"/>
              </w:rPr>
              <w:t xml:space="preserve">　試験方法（簡単に）</w:t>
            </w:r>
          </w:p>
        </w:tc>
        <w:tc>
          <w:tcPr>
            <w:tcW w:w="4937" w:type="dxa"/>
            <w:tcBorders>
              <w:right w:val="single" w:sz="18" w:space="0" w:color="auto"/>
            </w:tcBorders>
          </w:tcPr>
          <w:p w14:paraId="464F11D9" w14:textId="77777777" w:rsidR="00D92C2E" w:rsidRPr="00152C7D" w:rsidRDefault="00D92C2E" w:rsidP="004713FB">
            <w:pPr>
              <w:rPr>
                <w:rFonts w:ascii="HG丸ｺﾞｼｯｸM-PRO" w:eastAsia="HG丸ｺﾞｼｯｸM-PRO" w:hint="eastAsia"/>
              </w:rPr>
            </w:pPr>
          </w:p>
        </w:tc>
      </w:tr>
      <w:tr w:rsidR="00D92C2E" w:rsidRPr="00B466C7" w14:paraId="46076641" w14:textId="77777777" w:rsidTr="00797145">
        <w:tc>
          <w:tcPr>
            <w:tcW w:w="4547" w:type="dxa"/>
            <w:tcBorders>
              <w:left w:val="single" w:sz="18" w:space="0" w:color="auto"/>
            </w:tcBorders>
          </w:tcPr>
          <w:p w14:paraId="7A1D0CCF" w14:textId="77777777" w:rsidR="00D92C2E" w:rsidRPr="00152C7D" w:rsidRDefault="00D92C2E" w:rsidP="004713FB">
            <w:pPr>
              <w:rPr>
                <w:rFonts w:ascii="HG丸ｺﾞｼｯｸM-PRO" w:eastAsia="HG丸ｺﾞｼｯｸM-PRO" w:hint="eastAsia"/>
              </w:rPr>
            </w:pPr>
            <w:r w:rsidRPr="00152C7D">
              <w:rPr>
                <w:rFonts w:ascii="HG丸ｺﾞｼｯｸM-PRO" w:eastAsia="HG丸ｺﾞｼｯｸM-PRO" w:hint="eastAsia"/>
              </w:rPr>
              <w:t xml:space="preserve">　現在の標準治療</w:t>
            </w:r>
          </w:p>
        </w:tc>
        <w:tc>
          <w:tcPr>
            <w:tcW w:w="4937" w:type="dxa"/>
            <w:tcBorders>
              <w:right w:val="single" w:sz="18" w:space="0" w:color="auto"/>
            </w:tcBorders>
          </w:tcPr>
          <w:p w14:paraId="47814A2C" w14:textId="77777777" w:rsidR="00D92C2E" w:rsidRPr="00152C7D" w:rsidRDefault="00D92C2E" w:rsidP="004713FB">
            <w:pPr>
              <w:rPr>
                <w:rFonts w:ascii="HG丸ｺﾞｼｯｸM-PRO" w:eastAsia="HG丸ｺﾞｼｯｸM-PRO" w:hint="eastAsia"/>
              </w:rPr>
            </w:pPr>
          </w:p>
        </w:tc>
      </w:tr>
      <w:tr w:rsidR="00D52A53" w:rsidRPr="00B466C7" w14:paraId="140CC89B" w14:textId="77777777" w:rsidTr="00797145">
        <w:tc>
          <w:tcPr>
            <w:tcW w:w="4547" w:type="dxa"/>
            <w:tcBorders>
              <w:left w:val="single" w:sz="18" w:space="0" w:color="auto"/>
            </w:tcBorders>
          </w:tcPr>
          <w:p w14:paraId="24EAB783" w14:textId="77777777" w:rsidR="00D52A53" w:rsidRDefault="00D52A53" w:rsidP="001F1B0F">
            <w:pPr>
              <w:ind w:left="210" w:hangingChars="100" w:hanging="210"/>
              <w:rPr>
                <w:rFonts w:ascii="HG丸ｺﾞｼｯｸM-PRO" w:eastAsia="HG丸ｺﾞｼｯｸM-PRO" w:hint="eastAsia"/>
              </w:rPr>
            </w:pPr>
            <w:r>
              <w:rPr>
                <w:rFonts w:ascii="HG丸ｺﾞｼｯｸM-PRO" w:eastAsia="HG丸ｺﾞｼｯｸM-PRO" w:hint="eastAsia"/>
              </w:rPr>
              <w:t xml:space="preserve">　プレスクリーニングがある場合</w:t>
            </w:r>
            <w:r w:rsidR="001F1B0F">
              <w:rPr>
                <w:rFonts w:ascii="HG丸ｺﾞｼｯｸM-PRO" w:eastAsia="HG丸ｺﾞｼｯｸM-PRO" w:hint="eastAsia"/>
              </w:rPr>
              <w:t>、</w:t>
            </w:r>
            <w:r>
              <w:rPr>
                <w:rFonts w:ascii="HG丸ｺﾞｼｯｸM-PRO" w:eastAsia="HG丸ｺﾞｼｯｸM-PRO" w:hint="eastAsia"/>
              </w:rPr>
              <w:t>脱落率</w:t>
            </w:r>
          </w:p>
        </w:tc>
        <w:tc>
          <w:tcPr>
            <w:tcW w:w="4937" w:type="dxa"/>
            <w:tcBorders>
              <w:right w:val="single" w:sz="18" w:space="0" w:color="auto"/>
            </w:tcBorders>
          </w:tcPr>
          <w:p w14:paraId="5B8EE5A5" w14:textId="77777777" w:rsidR="00D52A53" w:rsidRPr="001F1B0F" w:rsidRDefault="00D52A53" w:rsidP="004713FB">
            <w:pPr>
              <w:rPr>
                <w:rFonts w:ascii="HG丸ｺﾞｼｯｸM-PRO" w:eastAsia="HG丸ｺﾞｼｯｸM-PRO" w:hint="eastAsia"/>
              </w:rPr>
            </w:pPr>
          </w:p>
        </w:tc>
      </w:tr>
      <w:tr w:rsidR="003C3789" w:rsidRPr="00B466C7" w14:paraId="6D354DD8" w14:textId="77777777" w:rsidTr="00797145">
        <w:tc>
          <w:tcPr>
            <w:tcW w:w="4547" w:type="dxa"/>
            <w:tcBorders>
              <w:left w:val="single" w:sz="18" w:space="0" w:color="auto"/>
            </w:tcBorders>
          </w:tcPr>
          <w:p w14:paraId="497897BB" w14:textId="77777777" w:rsidR="003C3789" w:rsidRDefault="003C3789" w:rsidP="004713FB">
            <w:pPr>
              <w:rPr>
                <w:rFonts w:ascii="HG丸ｺﾞｼｯｸM-PRO" w:eastAsia="HG丸ｺﾞｼｯｸM-PRO" w:hint="eastAsia"/>
              </w:rPr>
            </w:pPr>
            <w:r>
              <w:rPr>
                <w:rFonts w:ascii="HG丸ｺﾞｼｯｸM-PRO" w:eastAsia="HG丸ｺﾞｼｯｸM-PRO" w:hint="eastAsia"/>
              </w:rPr>
              <w:t xml:space="preserve">　スクリーニング時の生検の有無</w:t>
            </w:r>
          </w:p>
        </w:tc>
        <w:tc>
          <w:tcPr>
            <w:tcW w:w="4937" w:type="dxa"/>
            <w:tcBorders>
              <w:right w:val="single" w:sz="18" w:space="0" w:color="auto"/>
            </w:tcBorders>
          </w:tcPr>
          <w:p w14:paraId="3261CE54" w14:textId="77777777" w:rsidR="003C3789" w:rsidRDefault="003C3789" w:rsidP="004713FB">
            <w:pPr>
              <w:rPr>
                <w:rFonts w:ascii="HG丸ｺﾞｼｯｸM-PRO" w:eastAsia="HG丸ｺﾞｼｯｸM-PRO" w:hint="eastAsia"/>
              </w:rPr>
            </w:pPr>
            <w:r>
              <w:rPr>
                <w:rFonts w:ascii="HG丸ｺﾞｼｯｸM-PRO" w:eastAsia="HG丸ｺﾞｼｯｸM-PRO" w:hint="eastAsia"/>
              </w:rPr>
              <w:t>有・無</w:t>
            </w:r>
          </w:p>
        </w:tc>
      </w:tr>
      <w:tr w:rsidR="00B36807" w:rsidRPr="00B466C7" w14:paraId="2204C766" w14:textId="77777777" w:rsidTr="00797145">
        <w:tc>
          <w:tcPr>
            <w:tcW w:w="4547" w:type="dxa"/>
            <w:tcBorders>
              <w:left w:val="single" w:sz="18" w:space="0" w:color="auto"/>
            </w:tcBorders>
          </w:tcPr>
          <w:p w14:paraId="30F855CD" w14:textId="77777777" w:rsidR="00B36807" w:rsidRDefault="000F0602" w:rsidP="004713FB">
            <w:pPr>
              <w:rPr>
                <w:rFonts w:ascii="HG丸ｺﾞｼｯｸM-PRO" w:eastAsia="HG丸ｺﾞｼｯｸM-PRO" w:hint="eastAsia"/>
              </w:rPr>
            </w:pPr>
            <w:r>
              <w:rPr>
                <w:rFonts w:ascii="HG丸ｺﾞｼｯｸM-PRO" w:eastAsia="HG丸ｺﾞｼｯｸM-PRO" w:hint="eastAsia"/>
              </w:rPr>
              <w:t xml:space="preserve">　画像診断について</w:t>
            </w:r>
          </w:p>
        </w:tc>
        <w:tc>
          <w:tcPr>
            <w:tcW w:w="4937" w:type="dxa"/>
            <w:tcBorders>
              <w:right w:val="single" w:sz="18" w:space="0" w:color="auto"/>
            </w:tcBorders>
          </w:tcPr>
          <w:p w14:paraId="4200568A" w14:textId="77777777" w:rsidR="00B36807" w:rsidRPr="00152C7D" w:rsidRDefault="000F0602" w:rsidP="004713FB">
            <w:pPr>
              <w:rPr>
                <w:rFonts w:ascii="HG丸ｺﾞｼｯｸM-PRO" w:eastAsia="HG丸ｺﾞｼｯｸM-PRO" w:hint="eastAsia"/>
              </w:rPr>
            </w:pPr>
            <w:r>
              <w:rPr>
                <w:rFonts w:ascii="HG丸ｺﾞｼｯｸM-PRO" w:eastAsia="HG丸ｺﾞｼｯｸM-PRO" w:hint="eastAsia"/>
              </w:rPr>
              <w:t>中央画像評価機関への送付（有・無）</w:t>
            </w:r>
          </w:p>
        </w:tc>
      </w:tr>
      <w:tr w:rsidR="000F0602" w:rsidRPr="00B466C7" w14:paraId="480BF07F" w14:textId="77777777" w:rsidTr="00797145">
        <w:tc>
          <w:tcPr>
            <w:tcW w:w="4547" w:type="dxa"/>
            <w:tcBorders>
              <w:left w:val="single" w:sz="18" w:space="0" w:color="auto"/>
            </w:tcBorders>
          </w:tcPr>
          <w:p w14:paraId="2C6250AC" w14:textId="77777777" w:rsidR="000F0602" w:rsidRDefault="000F0602" w:rsidP="000F0602">
            <w:pPr>
              <w:rPr>
                <w:rFonts w:ascii="HG丸ｺﾞｼｯｸM-PRO" w:eastAsia="HG丸ｺﾞｼｯｸM-PRO"/>
              </w:rPr>
            </w:pPr>
            <w:r>
              <w:rPr>
                <w:rFonts w:ascii="HG丸ｺﾞｼｯｸM-PRO" w:eastAsia="HG丸ｺﾞｼｯｸM-PRO" w:hint="eastAsia"/>
              </w:rPr>
              <w:t xml:space="preserve">　画像複写に係る費用</w:t>
            </w:r>
          </w:p>
          <w:p w14:paraId="52BDAE4D" w14:textId="77777777" w:rsidR="009E5D73" w:rsidRDefault="009E5D73" w:rsidP="000F0602">
            <w:pPr>
              <w:rPr>
                <w:rFonts w:ascii="HG丸ｺﾞｼｯｸM-PRO" w:eastAsia="HG丸ｺﾞｼｯｸM-PRO"/>
              </w:rPr>
            </w:pPr>
            <w:r>
              <w:rPr>
                <w:rFonts w:ascii="HG丸ｺﾞｼｯｸM-PRO" w:eastAsia="HG丸ｺﾞｼｯｸM-PRO" w:hint="eastAsia"/>
              </w:rPr>
              <w:t>※中央画像評価機関への送付がある場合、</w:t>
            </w:r>
          </w:p>
          <w:p w14:paraId="51D49551" w14:textId="77777777" w:rsidR="009E5D73" w:rsidRDefault="009E5D73" w:rsidP="000F0602">
            <w:pPr>
              <w:rPr>
                <w:rFonts w:ascii="HG丸ｺﾞｼｯｸM-PRO" w:eastAsia="HG丸ｺﾞｼｯｸM-PRO" w:hint="eastAsia"/>
              </w:rPr>
            </w:pPr>
            <w:r>
              <w:rPr>
                <w:rFonts w:ascii="HG丸ｺﾞｼｯｸM-PRO" w:eastAsia="HG丸ｺﾞｼｯｸM-PRO" w:hint="eastAsia"/>
              </w:rPr>
              <w:t>画像複写が必須となり費用が発生します。</w:t>
            </w:r>
          </w:p>
        </w:tc>
        <w:tc>
          <w:tcPr>
            <w:tcW w:w="4937" w:type="dxa"/>
            <w:tcBorders>
              <w:right w:val="single" w:sz="18" w:space="0" w:color="auto"/>
            </w:tcBorders>
          </w:tcPr>
          <w:p w14:paraId="637119FE" w14:textId="77777777" w:rsidR="00A66B78" w:rsidRDefault="000F0602" w:rsidP="000F0602">
            <w:pPr>
              <w:rPr>
                <w:rFonts w:ascii="HG丸ｺﾞｼｯｸM-PRO" w:eastAsia="HG丸ｺﾞｼｯｸM-PRO"/>
              </w:rPr>
            </w:pPr>
            <w:r>
              <w:rPr>
                <w:rFonts w:ascii="HG丸ｺﾞｼｯｸM-PRO" w:eastAsia="HG丸ｺﾞｼｯｸM-PRO" w:hint="eastAsia"/>
              </w:rPr>
              <w:t>新潟県規定額（1310円/枚</w:t>
            </w:r>
            <w:r w:rsidR="0002339A">
              <w:rPr>
                <w:rFonts w:ascii="HG丸ｺﾞｼｯｸM-PRO" w:eastAsia="HG丸ｺﾞｼｯｸM-PRO" w:hint="eastAsia"/>
              </w:rPr>
              <w:t xml:space="preserve"> 税込</w:t>
            </w:r>
            <w:r>
              <w:rPr>
                <w:rFonts w:ascii="HG丸ｺﾞｼｯｸM-PRO" w:eastAsia="HG丸ｺﾞｼｯｸM-PRO" w:hint="eastAsia"/>
              </w:rPr>
              <w:t>）</w:t>
            </w:r>
          </w:p>
          <w:p w14:paraId="04FF0FC0" w14:textId="77777777" w:rsidR="000F0602" w:rsidRPr="00152C7D" w:rsidRDefault="00A66B78" w:rsidP="000F0602">
            <w:pPr>
              <w:rPr>
                <w:rFonts w:ascii="HG丸ｺﾞｼｯｸM-PRO" w:eastAsia="HG丸ｺﾞｼｯｸM-PRO" w:hint="eastAsia"/>
              </w:rPr>
            </w:pPr>
            <w:r>
              <w:rPr>
                <w:rFonts w:ascii="HG丸ｺﾞｼｯｸM-PRO" w:eastAsia="HG丸ｺﾞｼｯｸM-PRO" w:hint="eastAsia"/>
              </w:rPr>
              <w:t>※新潟県の規定ですのでお支払い頂けない場合は</w:t>
            </w:r>
            <w:r w:rsidR="00BE5FA9">
              <w:rPr>
                <w:rFonts w:ascii="HG丸ｺﾞｼｯｸM-PRO" w:eastAsia="HG丸ｺﾞｼｯｸM-PRO" w:hint="eastAsia"/>
              </w:rPr>
              <w:t>カルテより</w:t>
            </w:r>
            <w:r>
              <w:rPr>
                <w:rFonts w:ascii="HG丸ｺﾞｼｯｸM-PRO" w:eastAsia="HG丸ｺﾞｼｯｸM-PRO" w:hint="eastAsia"/>
              </w:rPr>
              <w:t>画像</w:t>
            </w:r>
            <w:r w:rsidR="00BE5FA9">
              <w:rPr>
                <w:rFonts w:ascii="HG丸ｺﾞｼｯｸM-PRO" w:eastAsia="HG丸ｺﾞｼｯｸM-PRO" w:hint="eastAsia"/>
              </w:rPr>
              <w:t>データの取り出しが</w:t>
            </w:r>
            <w:r>
              <w:rPr>
                <w:rFonts w:ascii="HG丸ｺﾞｼｯｸM-PRO" w:eastAsia="HG丸ｺﾞｼｯｸM-PRO" w:hint="eastAsia"/>
              </w:rPr>
              <w:t>出来ません。</w:t>
            </w:r>
          </w:p>
        </w:tc>
      </w:tr>
      <w:tr w:rsidR="000F0602" w:rsidRPr="00B466C7" w14:paraId="36C2044B" w14:textId="77777777" w:rsidTr="00797145">
        <w:tc>
          <w:tcPr>
            <w:tcW w:w="4547" w:type="dxa"/>
            <w:tcBorders>
              <w:left w:val="single" w:sz="18" w:space="0" w:color="auto"/>
            </w:tcBorders>
          </w:tcPr>
          <w:p w14:paraId="0D161760" w14:textId="77777777" w:rsidR="000F0602" w:rsidRPr="00152C7D" w:rsidRDefault="000F0602" w:rsidP="000F0602">
            <w:pPr>
              <w:rPr>
                <w:rFonts w:ascii="HG丸ｺﾞｼｯｸM-PRO" w:eastAsia="HG丸ｺﾞｼｯｸM-PRO" w:hint="eastAsia"/>
              </w:rPr>
            </w:pPr>
            <w:r>
              <w:rPr>
                <w:rFonts w:ascii="HG丸ｺﾞｼｯｸM-PRO" w:eastAsia="HG丸ｺﾞｼｯｸM-PRO" w:hint="eastAsia"/>
              </w:rPr>
              <w:t xml:space="preserve">　入院規定の有無</w:t>
            </w:r>
          </w:p>
        </w:tc>
        <w:tc>
          <w:tcPr>
            <w:tcW w:w="4937" w:type="dxa"/>
            <w:tcBorders>
              <w:right w:val="single" w:sz="18" w:space="0" w:color="auto"/>
            </w:tcBorders>
          </w:tcPr>
          <w:p w14:paraId="238B6C2F" w14:textId="77777777" w:rsidR="000F0602" w:rsidRPr="00152C7D" w:rsidRDefault="009E5D73" w:rsidP="000F0602">
            <w:pPr>
              <w:rPr>
                <w:rFonts w:ascii="HG丸ｺﾞｼｯｸM-PRO" w:eastAsia="HG丸ｺﾞｼｯｸM-PRO" w:hint="eastAsia"/>
              </w:rPr>
            </w:pPr>
            <w:r>
              <w:rPr>
                <w:rFonts w:ascii="HG丸ｺﾞｼｯｸM-PRO" w:eastAsia="HG丸ｺﾞｼｯｸM-PRO" w:hint="eastAsia"/>
              </w:rPr>
              <w:t>有・無</w:t>
            </w:r>
          </w:p>
        </w:tc>
      </w:tr>
      <w:tr w:rsidR="000F0602" w:rsidRPr="000F5E0D" w14:paraId="2821A419" w14:textId="77777777" w:rsidTr="00797145">
        <w:tc>
          <w:tcPr>
            <w:tcW w:w="4547" w:type="dxa"/>
            <w:tcBorders>
              <w:left w:val="single" w:sz="18" w:space="0" w:color="auto"/>
              <w:bottom w:val="single" w:sz="18" w:space="0" w:color="auto"/>
            </w:tcBorders>
          </w:tcPr>
          <w:p w14:paraId="4C2B7415" w14:textId="77777777" w:rsidR="005E655A" w:rsidRPr="000F0602" w:rsidRDefault="000F0602" w:rsidP="000F0602">
            <w:pPr>
              <w:rPr>
                <w:rFonts w:ascii="HG丸ｺﾞｼｯｸM-PRO" w:eastAsia="HG丸ｺﾞｼｯｸM-PRO" w:hint="eastAsia"/>
              </w:rPr>
            </w:pPr>
            <w:r>
              <w:rPr>
                <w:rFonts w:ascii="HG丸ｺﾞｼｯｸM-PRO" w:eastAsia="HG丸ｺﾞｼｯｸM-PRO" w:hint="eastAsia"/>
              </w:rPr>
              <w:t xml:space="preserve">　入院に係る費用</w:t>
            </w:r>
          </w:p>
        </w:tc>
        <w:tc>
          <w:tcPr>
            <w:tcW w:w="4937" w:type="dxa"/>
            <w:tcBorders>
              <w:bottom w:val="single" w:sz="18" w:space="0" w:color="auto"/>
              <w:right w:val="single" w:sz="18" w:space="0" w:color="auto"/>
            </w:tcBorders>
          </w:tcPr>
          <w:p w14:paraId="3A11245E" w14:textId="77777777" w:rsidR="005E655A" w:rsidRDefault="00492410" w:rsidP="000F0602">
            <w:pPr>
              <w:rPr>
                <w:rFonts w:ascii="HG丸ｺﾞｼｯｸM-PRO" w:eastAsia="HG丸ｺﾞｼｯｸM-PRO"/>
              </w:rPr>
            </w:pPr>
            <w:r w:rsidRPr="0002339A">
              <w:rPr>
                <w:rFonts w:ascii="HG丸ｺﾞｼｯｸM-PRO" w:eastAsia="HG丸ｺﾞｼｯｸM-PRO" w:hint="eastAsia"/>
              </w:rPr>
              <w:t>責任医師の意向を確認された</w:t>
            </w:r>
            <w:r w:rsidR="00013032">
              <w:rPr>
                <w:rFonts w:ascii="HG丸ｺﾞｼｯｸM-PRO" w:eastAsia="HG丸ｺﾞｼｯｸM-PRO" w:hint="eastAsia"/>
              </w:rPr>
              <w:t>うえ</w:t>
            </w:r>
            <w:r w:rsidRPr="0002339A">
              <w:rPr>
                <w:rFonts w:ascii="HG丸ｺﾞｼｯｸM-PRO" w:eastAsia="HG丸ｺﾞｼｯｸM-PRO" w:hint="eastAsia"/>
              </w:rPr>
              <w:t>で、依頼者負担可能範囲について記載</w:t>
            </w:r>
            <w:r w:rsidR="00013032">
              <w:rPr>
                <w:rFonts w:ascii="HG丸ｺﾞｼｯｸM-PRO" w:eastAsia="HG丸ｺﾞｼｯｸM-PRO" w:hint="eastAsia"/>
              </w:rPr>
              <w:t>をお</w:t>
            </w:r>
            <w:r w:rsidRPr="0002339A">
              <w:rPr>
                <w:rFonts w:ascii="HG丸ｺﾞｼｯｸM-PRO" w:eastAsia="HG丸ｺﾞｼｯｸM-PRO" w:hint="eastAsia"/>
              </w:rPr>
              <w:t>願い</w:t>
            </w:r>
            <w:r w:rsidR="00013032">
              <w:rPr>
                <w:rFonts w:ascii="HG丸ｺﾞｼｯｸM-PRO" w:eastAsia="HG丸ｺﾞｼｯｸM-PRO" w:hint="eastAsia"/>
              </w:rPr>
              <w:t>し</w:t>
            </w:r>
            <w:r w:rsidRPr="0002339A">
              <w:rPr>
                <w:rFonts w:ascii="HG丸ｺﾞｼｯｸM-PRO" w:eastAsia="HG丸ｺﾞｼｯｸM-PRO" w:hint="eastAsia"/>
              </w:rPr>
              <w:t>ます。</w:t>
            </w:r>
          </w:p>
          <w:p w14:paraId="3EAD02B7" w14:textId="77777777" w:rsidR="005E655A" w:rsidRDefault="005E655A" w:rsidP="000F0602">
            <w:pPr>
              <w:rPr>
                <w:rFonts w:ascii="HG丸ｺﾞｼｯｸM-PRO" w:eastAsia="HG丸ｺﾞｼｯｸM-PRO"/>
              </w:rPr>
            </w:pPr>
            <w:r>
              <w:rPr>
                <w:rFonts w:ascii="HG丸ｺﾞｼｯｸM-PRO" w:eastAsia="HG丸ｺﾞｼｯｸM-PRO" w:hint="eastAsia"/>
              </w:rPr>
              <w:t>・初回投与</w:t>
            </w:r>
          </w:p>
          <w:p w14:paraId="0E4DF4C9" w14:textId="77777777" w:rsidR="005E655A" w:rsidRDefault="005E655A" w:rsidP="000F0602">
            <w:pPr>
              <w:rPr>
                <w:rFonts w:ascii="HG丸ｺﾞｼｯｸM-PRO" w:eastAsia="HG丸ｺﾞｼｯｸM-PRO"/>
              </w:rPr>
            </w:pPr>
            <w:r>
              <w:rPr>
                <w:rFonts w:ascii="HG丸ｺﾞｼｯｸM-PRO" w:eastAsia="HG丸ｺﾞｼｯｸM-PRO" w:hint="eastAsia"/>
              </w:rPr>
              <w:t>・PK採血</w:t>
            </w:r>
          </w:p>
          <w:p w14:paraId="5FB46F60" w14:textId="77777777" w:rsidR="0061732E" w:rsidRPr="0002339A" w:rsidRDefault="005E655A" w:rsidP="000F0602">
            <w:pPr>
              <w:rPr>
                <w:rFonts w:ascii="HG丸ｺﾞｼｯｸM-PRO" w:eastAsia="HG丸ｺﾞｼｯｸM-PRO" w:hint="eastAsia"/>
              </w:rPr>
            </w:pPr>
            <w:r>
              <w:rPr>
                <w:rFonts w:ascii="HG丸ｺﾞｼｯｸM-PRO" w:eastAsia="HG丸ｺﾞｼｯｸM-PRO" w:hint="eastAsia"/>
              </w:rPr>
              <w:t>・生検</w:t>
            </w:r>
            <w:r w:rsidR="00A3106E">
              <w:rPr>
                <w:rFonts w:ascii="HG丸ｺﾞｼｯｸM-PRO" w:eastAsia="HG丸ｺﾞｼｯｸM-PRO" w:hint="eastAsia"/>
              </w:rPr>
              <w:t>：</w:t>
            </w:r>
            <w:r w:rsidR="00070EA3">
              <w:rPr>
                <w:rFonts w:ascii="HG丸ｺﾞｼｯｸM-PRO" w:eastAsia="HG丸ｺﾞｼｯｸM-PRO" w:hint="eastAsia"/>
              </w:rPr>
              <w:t>PIが</w:t>
            </w:r>
            <w:r w:rsidR="0061732E">
              <w:rPr>
                <w:rFonts w:ascii="HG丸ｺﾞｼｯｸM-PRO" w:eastAsia="HG丸ｺﾞｼｯｸM-PRO" w:hint="eastAsia"/>
              </w:rPr>
              <w:t>入院での生検を</w:t>
            </w:r>
            <w:r w:rsidR="00070EA3">
              <w:rPr>
                <w:rFonts w:ascii="HG丸ｺﾞｼｯｸM-PRO" w:eastAsia="HG丸ｺﾞｼｯｸM-PRO" w:hint="eastAsia"/>
              </w:rPr>
              <w:t>希望</w:t>
            </w:r>
            <w:r w:rsidR="0061732E">
              <w:rPr>
                <w:rFonts w:ascii="HG丸ｺﾞｼｯｸM-PRO" w:eastAsia="HG丸ｺﾞｼｯｸM-PRO" w:hint="eastAsia"/>
              </w:rPr>
              <w:t>する</w:t>
            </w:r>
            <w:r w:rsidR="00070EA3">
              <w:rPr>
                <w:rFonts w:ascii="HG丸ｺﾞｼｯｸM-PRO" w:eastAsia="HG丸ｺﾞｼｯｸM-PRO" w:hint="eastAsia"/>
              </w:rPr>
              <w:t>場合は、</w:t>
            </w:r>
            <w:r w:rsidR="00A3106E">
              <w:rPr>
                <w:rFonts w:ascii="HG丸ｺﾞｼｯｸM-PRO" w:eastAsia="HG丸ｺﾞｼｯｸM-PRO" w:hint="eastAsia"/>
              </w:rPr>
              <w:t>1入院あたり\20,000を負担軽減費へ上乗せ</w:t>
            </w:r>
            <w:r w:rsidR="0061732E">
              <w:rPr>
                <w:rFonts w:ascii="HG丸ｺﾞｼｯｸM-PRO" w:eastAsia="HG丸ｺﾞｼｯｸM-PRO" w:hint="eastAsia"/>
              </w:rPr>
              <w:t>となります。（投与期間中を除く）</w:t>
            </w:r>
          </w:p>
        </w:tc>
      </w:tr>
      <w:tr w:rsidR="00857165" w:rsidRPr="009E5D73" w14:paraId="60063953" w14:textId="77777777" w:rsidTr="00797145">
        <w:tc>
          <w:tcPr>
            <w:tcW w:w="4547" w:type="dxa"/>
            <w:tcBorders>
              <w:top w:val="single" w:sz="18" w:space="0" w:color="auto"/>
              <w:left w:val="single" w:sz="18" w:space="0" w:color="auto"/>
            </w:tcBorders>
          </w:tcPr>
          <w:p w14:paraId="2DA10DFA" w14:textId="77777777" w:rsidR="00857165" w:rsidRPr="00152C7D" w:rsidRDefault="00857165" w:rsidP="0017771B">
            <w:pPr>
              <w:rPr>
                <w:rFonts w:ascii="HG丸ｺﾞｼｯｸM-PRO" w:eastAsia="HG丸ｺﾞｼｯｸM-PRO" w:hint="eastAsia"/>
                <w:u w:val="single"/>
              </w:rPr>
            </w:pPr>
            <w:r>
              <w:rPr>
                <w:rFonts w:ascii="HG丸ｺﾞｼｯｸM-PRO" w:eastAsia="HG丸ｺﾞｼｯｸM-PRO" w:hint="eastAsia"/>
                <w:u w:val="single"/>
              </w:rPr>
              <w:t>【機器貸与について】</w:t>
            </w:r>
          </w:p>
        </w:tc>
        <w:tc>
          <w:tcPr>
            <w:tcW w:w="4937" w:type="dxa"/>
            <w:tcBorders>
              <w:top w:val="single" w:sz="18" w:space="0" w:color="auto"/>
              <w:right w:val="single" w:sz="18" w:space="0" w:color="auto"/>
            </w:tcBorders>
          </w:tcPr>
          <w:p w14:paraId="16A200D2" w14:textId="77777777" w:rsidR="00857165" w:rsidRPr="009E5D73" w:rsidRDefault="00857165" w:rsidP="0017771B">
            <w:pPr>
              <w:rPr>
                <w:rFonts w:ascii="HG丸ｺﾞｼｯｸM-PRO" w:eastAsia="HG丸ｺﾞｼｯｸM-PRO" w:hint="eastAsia"/>
              </w:rPr>
            </w:pPr>
            <w:r>
              <w:rPr>
                <w:rFonts w:ascii="HG丸ｺﾞｼｯｸM-PRO" w:eastAsia="HG丸ｺﾞｼｯｸM-PRO" w:hint="eastAsia"/>
              </w:rPr>
              <w:t>依頼者側として</w:t>
            </w:r>
            <w:r w:rsidR="00013032">
              <w:rPr>
                <w:rFonts w:ascii="HG丸ｺﾞｼｯｸM-PRO" w:eastAsia="HG丸ｺﾞｼｯｸM-PRO" w:hint="eastAsia"/>
              </w:rPr>
              <w:t>、</w:t>
            </w:r>
            <w:r>
              <w:rPr>
                <w:rFonts w:ascii="HG丸ｺﾞｼｯｸM-PRO" w:eastAsia="HG丸ｺﾞｼｯｸM-PRO" w:hint="eastAsia"/>
              </w:rPr>
              <w:t>貸与が予定されている機器があれば記載</w:t>
            </w:r>
            <w:r w:rsidR="00013032">
              <w:rPr>
                <w:rFonts w:ascii="HG丸ｺﾞｼｯｸM-PRO" w:eastAsia="HG丸ｺﾞｼｯｸM-PRO" w:hint="eastAsia"/>
              </w:rPr>
              <w:t>をお</w:t>
            </w:r>
            <w:r>
              <w:rPr>
                <w:rFonts w:ascii="HG丸ｺﾞｼｯｸM-PRO" w:eastAsia="HG丸ｺﾞｼｯｸM-PRO" w:hint="eastAsia"/>
              </w:rPr>
              <w:t>願い</w:t>
            </w:r>
            <w:r w:rsidR="00013032">
              <w:rPr>
                <w:rFonts w:ascii="HG丸ｺﾞｼｯｸM-PRO" w:eastAsia="HG丸ｺﾞｼｯｸM-PRO" w:hint="eastAsia"/>
              </w:rPr>
              <w:t>し</w:t>
            </w:r>
            <w:r>
              <w:rPr>
                <w:rFonts w:ascii="HG丸ｺﾞｼｯｸM-PRO" w:eastAsia="HG丸ｺﾞｼｯｸM-PRO" w:hint="eastAsia"/>
              </w:rPr>
              <w:t>ます。</w:t>
            </w:r>
          </w:p>
        </w:tc>
      </w:tr>
      <w:tr w:rsidR="0061422F" w:rsidRPr="009E5D73" w14:paraId="1FFDEB22" w14:textId="77777777" w:rsidTr="00797145">
        <w:tc>
          <w:tcPr>
            <w:tcW w:w="4547" w:type="dxa"/>
            <w:tcBorders>
              <w:top w:val="single" w:sz="18" w:space="0" w:color="auto"/>
              <w:left w:val="single" w:sz="18" w:space="0" w:color="auto"/>
            </w:tcBorders>
          </w:tcPr>
          <w:p w14:paraId="69D21877" w14:textId="77777777" w:rsidR="0061422F" w:rsidRDefault="0061422F" w:rsidP="0017771B">
            <w:pPr>
              <w:rPr>
                <w:rFonts w:ascii="HG丸ｺﾞｼｯｸM-PRO" w:eastAsia="HG丸ｺﾞｼｯｸM-PRO" w:hint="eastAsia"/>
                <w:u w:val="single"/>
              </w:rPr>
            </w:pPr>
            <w:r>
              <w:rPr>
                <w:rFonts w:ascii="HG丸ｺﾞｼｯｸM-PRO" w:eastAsia="HG丸ｺﾞｼｯｸM-PRO" w:hint="eastAsia"/>
                <w:u w:val="single"/>
              </w:rPr>
              <w:t>【検体保存用のホルマリン提供】</w:t>
            </w:r>
          </w:p>
        </w:tc>
        <w:tc>
          <w:tcPr>
            <w:tcW w:w="4937" w:type="dxa"/>
            <w:tcBorders>
              <w:top w:val="single" w:sz="18" w:space="0" w:color="auto"/>
              <w:right w:val="single" w:sz="18" w:space="0" w:color="auto"/>
            </w:tcBorders>
          </w:tcPr>
          <w:p w14:paraId="3C017BFA" w14:textId="77777777" w:rsidR="0061422F" w:rsidRDefault="0061422F" w:rsidP="0017771B">
            <w:pPr>
              <w:rPr>
                <w:rFonts w:ascii="HG丸ｺﾞｼｯｸM-PRO" w:eastAsia="HG丸ｺﾞｼｯｸM-PRO" w:hint="eastAsia"/>
              </w:rPr>
            </w:pPr>
            <w:r>
              <w:rPr>
                <w:rFonts w:ascii="HG丸ｺﾞｼｯｸM-PRO" w:eastAsia="HG丸ｺﾞｼｯｸM-PRO" w:hint="eastAsia"/>
              </w:rPr>
              <w:t>当院では検体のブロックでの提出はいたしません。</w:t>
            </w:r>
            <w:r>
              <w:rPr>
                <w:rFonts w:ascii="HG丸ｺﾞｼｯｸM-PRO" w:eastAsia="HG丸ｺﾞｼｯｸM-PRO" w:hint="eastAsia"/>
              </w:rPr>
              <w:lastRenderedPageBreak/>
              <w:t>そのため、検査資材としてのホルマリン提供をお断りしております。</w:t>
            </w:r>
          </w:p>
        </w:tc>
      </w:tr>
      <w:tr w:rsidR="000F0602" w:rsidRPr="000F5E0D" w14:paraId="5F847699" w14:textId="77777777" w:rsidTr="00797145">
        <w:trPr>
          <w:trHeight w:val="1514"/>
        </w:trPr>
        <w:tc>
          <w:tcPr>
            <w:tcW w:w="4547" w:type="dxa"/>
            <w:tcBorders>
              <w:top w:val="single" w:sz="18" w:space="0" w:color="auto"/>
              <w:left w:val="single" w:sz="18" w:space="0" w:color="auto"/>
              <w:bottom w:val="single" w:sz="18" w:space="0" w:color="auto"/>
            </w:tcBorders>
          </w:tcPr>
          <w:p w14:paraId="6B322B80" w14:textId="77777777" w:rsidR="000F0602" w:rsidRDefault="00492410" w:rsidP="000F0602">
            <w:pPr>
              <w:rPr>
                <w:rFonts w:ascii="HG丸ｺﾞｼｯｸM-PRO" w:eastAsia="HG丸ｺﾞｼｯｸM-PRO"/>
                <w:u w:val="single"/>
              </w:rPr>
            </w:pPr>
            <w:r>
              <w:rPr>
                <w:rFonts w:ascii="HG丸ｺﾞｼｯｸM-PRO" w:eastAsia="HG丸ｺﾞｼｯｸM-PRO" w:hint="eastAsia"/>
                <w:u w:val="single"/>
              </w:rPr>
              <w:lastRenderedPageBreak/>
              <w:t>【</w:t>
            </w:r>
            <w:r w:rsidR="000F0602">
              <w:rPr>
                <w:rFonts w:ascii="HG丸ｺﾞｼｯｸM-PRO" w:eastAsia="HG丸ｺﾞｼｯｸM-PRO" w:hint="eastAsia"/>
                <w:u w:val="single"/>
              </w:rPr>
              <w:t>依頼者提供薬品</w:t>
            </w:r>
            <w:r>
              <w:rPr>
                <w:rFonts w:ascii="HG丸ｺﾞｼｯｸM-PRO" w:eastAsia="HG丸ｺﾞｼｯｸM-PRO" w:hint="eastAsia"/>
                <w:u w:val="single"/>
              </w:rPr>
              <w:t>】</w:t>
            </w:r>
          </w:p>
          <w:p w14:paraId="7EBBB785" w14:textId="77777777" w:rsidR="00857165" w:rsidRDefault="00857165" w:rsidP="000F0602">
            <w:pPr>
              <w:rPr>
                <w:rFonts w:ascii="HG丸ｺﾞｼｯｸM-PRO" w:eastAsia="HG丸ｺﾞｼｯｸM-PRO"/>
                <w:u w:val="single"/>
              </w:rPr>
            </w:pPr>
          </w:p>
          <w:p w14:paraId="027C6A6C" w14:textId="77777777" w:rsidR="00857165" w:rsidRPr="00152C7D" w:rsidRDefault="00857165" w:rsidP="000F0602">
            <w:pPr>
              <w:rPr>
                <w:rFonts w:ascii="HG丸ｺﾞｼｯｸM-PRO" w:eastAsia="HG丸ｺﾞｼｯｸM-PRO" w:hint="eastAsia"/>
                <w:u w:val="single"/>
              </w:rPr>
            </w:pPr>
          </w:p>
        </w:tc>
        <w:tc>
          <w:tcPr>
            <w:tcW w:w="4937" w:type="dxa"/>
            <w:tcBorders>
              <w:top w:val="single" w:sz="18" w:space="0" w:color="auto"/>
              <w:bottom w:val="single" w:sz="18" w:space="0" w:color="auto"/>
              <w:right w:val="single" w:sz="18" w:space="0" w:color="auto"/>
            </w:tcBorders>
          </w:tcPr>
          <w:p w14:paraId="7A0B6382" w14:textId="77777777" w:rsidR="00857165" w:rsidRPr="00857165" w:rsidRDefault="00857165" w:rsidP="000F0602">
            <w:pPr>
              <w:rPr>
                <w:rFonts w:ascii="HG丸ｺﾞｼｯｸM-PRO" w:eastAsia="HG丸ｺﾞｼｯｸM-PRO"/>
                <w:szCs w:val="21"/>
              </w:rPr>
            </w:pPr>
            <w:r w:rsidRPr="00857165">
              <w:rPr>
                <w:rFonts w:ascii="HG丸ｺﾞｼｯｸM-PRO" w:eastAsia="HG丸ｺﾞｼｯｸM-PRO" w:hint="eastAsia"/>
                <w:szCs w:val="21"/>
              </w:rPr>
              <w:t>依頼者提供薬品について記載</w:t>
            </w:r>
            <w:r w:rsidR="00013032">
              <w:rPr>
                <w:rFonts w:ascii="HG丸ｺﾞｼｯｸM-PRO" w:eastAsia="HG丸ｺﾞｼｯｸM-PRO" w:hint="eastAsia"/>
                <w:szCs w:val="21"/>
              </w:rPr>
              <w:t>をお</w:t>
            </w:r>
            <w:r w:rsidRPr="00857165">
              <w:rPr>
                <w:rFonts w:ascii="HG丸ｺﾞｼｯｸM-PRO" w:eastAsia="HG丸ｺﾞｼｯｸM-PRO" w:hint="eastAsia"/>
                <w:szCs w:val="21"/>
              </w:rPr>
              <w:t>願い</w:t>
            </w:r>
            <w:r w:rsidR="00013032">
              <w:rPr>
                <w:rFonts w:ascii="HG丸ｺﾞｼｯｸM-PRO" w:eastAsia="HG丸ｺﾞｼｯｸM-PRO" w:hint="eastAsia"/>
                <w:szCs w:val="21"/>
              </w:rPr>
              <w:t>し</w:t>
            </w:r>
            <w:r w:rsidRPr="00857165">
              <w:rPr>
                <w:rFonts w:ascii="HG丸ｺﾞｼｯｸM-PRO" w:eastAsia="HG丸ｺﾞｼｯｸM-PRO" w:hint="eastAsia"/>
                <w:szCs w:val="21"/>
              </w:rPr>
              <w:t>ます。</w:t>
            </w:r>
          </w:p>
          <w:p w14:paraId="21F56DDD" w14:textId="77777777" w:rsidR="000F0602" w:rsidRPr="00857165" w:rsidRDefault="00857165" w:rsidP="000F0602">
            <w:pPr>
              <w:rPr>
                <w:rFonts w:ascii="HG丸ｺﾞｼｯｸM-PRO" w:eastAsia="HG丸ｺﾞｼｯｸM-PRO" w:hint="eastAsia"/>
                <w:sz w:val="18"/>
                <w:szCs w:val="18"/>
              </w:rPr>
            </w:pPr>
            <w:r w:rsidRPr="00857165">
              <w:rPr>
                <w:rFonts w:ascii="HG丸ｺﾞｼｯｸM-PRO" w:eastAsia="HG丸ｺﾞｼｯｸM-PRO" w:hint="eastAsia"/>
                <w:sz w:val="18"/>
                <w:szCs w:val="18"/>
              </w:rPr>
              <w:t>※5-FUが提供品の場合溶解後の安定性をお知らせください。当院は治験薬の休日調製に対応できません。入院日に考慮が必要な場合</w:t>
            </w:r>
            <w:r>
              <w:rPr>
                <w:rFonts w:ascii="HG丸ｺﾞｼｯｸM-PRO" w:eastAsia="HG丸ｺﾞｼｯｸM-PRO" w:hint="eastAsia"/>
                <w:sz w:val="18"/>
                <w:szCs w:val="18"/>
              </w:rPr>
              <w:t>は事前に</w:t>
            </w:r>
            <w:r w:rsidRPr="00857165">
              <w:rPr>
                <w:rFonts w:ascii="HG丸ｺﾞｼｯｸM-PRO" w:eastAsia="HG丸ｺﾞｼｯｸM-PRO" w:hint="eastAsia"/>
                <w:sz w:val="18"/>
                <w:szCs w:val="18"/>
              </w:rPr>
              <w:t>責任医師</w:t>
            </w:r>
            <w:r>
              <w:rPr>
                <w:rFonts w:ascii="HG丸ｺﾞｼｯｸM-PRO" w:eastAsia="HG丸ｺﾞｼｯｸM-PRO" w:hint="eastAsia"/>
                <w:sz w:val="18"/>
                <w:szCs w:val="18"/>
              </w:rPr>
              <w:t>へ</w:t>
            </w:r>
            <w:r w:rsidRPr="00857165">
              <w:rPr>
                <w:rFonts w:ascii="HG丸ｺﾞｼｯｸM-PRO" w:eastAsia="HG丸ｺﾞｼｯｸM-PRO" w:hint="eastAsia"/>
                <w:sz w:val="18"/>
                <w:szCs w:val="18"/>
              </w:rPr>
              <w:t>必ず説明してください。</w:t>
            </w:r>
          </w:p>
        </w:tc>
      </w:tr>
      <w:tr w:rsidR="000F0602" w:rsidRPr="000F5E0D" w14:paraId="52FE2985" w14:textId="77777777" w:rsidTr="00797145">
        <w:tc>
          <w:tcPr>
            <w:tcW w:w="4547" w:type="dxa"/>
            <w:tcBorders>
              <w:top w:val="single" w:sz="18" w:space="0" w:color="auto"/>
              <w:left w:val="single" w:sz="18" w:space="0" w:color="auto"/>
              <w:bottom w:val="single" w:sz="18" w:space="0" w:color="auto"/>
            </w:tcBorders>
          </w:tcPr>
          <w:p w14:paraId="77C6B813" w14:textId="77777777" w:rsidR="000F0602" w:rsidRPr="00152C7D" w:rsidRDefault="00492410" w:rsidP="000F0602">
            <w:pPr>
              <w:rPr>
                <w:rFonts w:ascii="HG丸ｺﾞｼｯｸM-PRO" w:eastAsia="HG丸ｺﾞｼｯｸM-PRO" w:hint="eastAsia"/>
                <w:u w:val="single"/>
              </w:rPr>
            </w:pPr>
            <w:r>
              <w:rPr>
                <w:rFonts w:ascii="HG丸ｺﾞｼｯｸM-PRO" w:eastAsia="HG丸ｺﾞｼｯｸM-PRO" w:hint="eastAsia"/>
                <w:u w:val="single"/>
              </w:rPr>
              <w:t>【</w:t>
            </w:r>
            <w:r w:rsidR="00BC7AC4">
              <w:rPr>
                <w:rFonts w:ascii="HG丸ｺﾞｼｯｸM-PRO" w:eastAsia="HG丸ｺﾞｼｯｸM-PRO" w:hint="eastAsia"/>
                <w:u w:val="single"/>
              </w:rPr>
              <w:t>抗腫瘍薬のうち当院採用薬</w:t>
            </w:r>
            <w:r w:rsidR="000F0602">
              <w:rPr>
                <w:rFonts w:ascii="HG丸ｺﾞｼｯｸM-PRO" w:eastAsia="HG丸ｺﾞｼｯｸM-PRO" w:hint="eastAsia"/>
                <w:u w:val="single"/>
              </w:rPr>
              <w:t>を使用する場合の薬品名</w:t>
            </w:r>
            <w:r>
              <w:rPr>
                <w:rFonts w:ascii="HG丸ｺﾞｼｯｸM-PRO" w:eastAsia="HG丸ｺﾞｼｯｸM-PRO" w:hint="eastAsia"/>
                <w:u w:val="single"/>
              </w:rPr>
              <w:t>】</w:t>
            </w:r>
          </w:p>
        </w:tc>
        <w:tc>
          <w:tcPr>
            <w:tcW w:w="4937" w:type="dxa"/>
            <w:tcBorders>
              <w:top w:val="single" w:sz="18" w:space="0" w:color="auto"/>
              <w:bottom w:val="single" w:sz="18" w:space="0" w:color="auto"/>
              <w:right w:val="single" w:sz="18" w:space="0" w:color="auto"/>
            </w:tcBorders>
          </w:tcPr>
          <w:p w14:paraId="1D90B1B5" w14:textId="77777777" w:rsidR="000F0602" w:rsidRPr="0002339A" w:rsidRDefault="00857165" w:rsidP="000F0602">
            <w:pPr>
              <w:rPr>
                <w:rFonts w:ascii="HG丸ｺﾞｼｯｸM-PRO" w:eastAsia="HG丸ｺﾞｼｯｸM-PRO" w:hint="eastAsia"/>
              </w:rPr>
            </w:pPr>
            <w:r>
              <w:rPr>
                <w:rFonts w:ascii="HG丸ｺﾞｼｯｸM-PRO" w:eastAsia="HG丸ｺﾞｼｯｸM-PRO" w:hint="eastAsia"/>
              </w:rPr>
              <w:t>当院採用薬品を使用する場合記載</w:t>
            </w:r>
            <w:r w:rsidR="00013032">
              <w:rPr>
                <w:rFonts w:ascii="HG丸ｺﾞｼｯｸM-PRO" w:eastAsia="HG丸ｺﾞｼｯｸM-PRO" w:hint="eastAsia"/>
              </w:rPr>
              <w:t>をお</w:t>
            </w:r>
            <w:r>
              <w:rPr>
                <w:rFonts w:ascii="HG丸ｺﾞｼｯｸM-PRO" w:eastAsia="HG丸ｺﾞｼｯｸM-PRO" w:hint="eastAsia"/>
              </w:rPr>
              <w:t>願い</w:t>
            </w:r>
            <w:r w:rsidR="00013032">
              <w:rPr>
                <w:rFonts w:ascii="HG丸ｺﾞｼｯｸM-PRO" w:eastAsia="HG丸ｺﾞｼｯｸM-PRO" w:hint="eastAsia"/>
              </w:rPr>
              <w:t>し</w:t>
            </w:r>
            <w:r>
              <w:rPr>
                <w:rFonts w:ascii="HG丸ｺﾞｼｯｸM-PRO" w:eastAsia="HG丸ｺﾞｼｯｸM-PRO" w:hint="eastAsia"/>
              </w:rPr>
              <w:t>ます。</w:t>
            </w:r>
          </w:p>
        </w:tc>
      </w:tr>
      <w:tr w:rsidR="000F0602" w:rsidRPr="000F5E0D" w14:paraId="6BE9CDF8" w14:textId="77777777" w:rsidTr="00797145">
        <w:tc>
          <w:tcPr>
            <w:tcW w:w="4547" w:type="dxa"/>
            <w:tcBorders>
              <w:top w:val="single" w:sz="18" w:space="0" w:color="auto"/>
              <w:left w:val="single" w:sz="18" w:space="0" w:color="auto"/>
            </w:tcBorders>
          </w:tcPr>
          <w:p w14:paraId="7B8BB911" w14:textId="77777777" w:rsidR="000F0602" w:rsidRPr="00152C7D" w:rsidRDefault="00492410" w:rsidP="000F0602">
            <w:pPr>
              <w:rPr>
                <w:rFonts w:ascii="HG丸ｺﾞｼｯｸM-PRO" w:eastAsia="HG丸ｺﾞｼｯｸM-PRO" w:hint="eastAsia"/>
                <w:u w:val="single"/>
              </w:rPr>
            </w:pPr>
            <w:r>
              <w:rPr>
                <w:rFonts w:ascii="HG丸ｺﾞｼｯｸM-PRO" w:eastAsia="HG丸ｺﾞｼｯｸM-PRO" w:hint="eastAsia"/>
                <w:u w:val="single"/>
              </w:rPr>
              <w:t>【</w:t>
            </w:r>
            <w:r w:rsidR="000F0602" w:rsidRPr="00152C7D">
              <w:rPr>
                <w:rFonts w:ascii="HG丸ｺﾞｼｯｸM-PRO" w:eastAsia="HG丸ｺﾞｼｯｸM-PRO" w:hint="eastAsia"/>
                <w:u w:val="single"/>
              </w:rPr>
              <w:t>費用負担の概要</w:t>
            </w:r>
            <w:r>
              <w:rPr>
                <w:rFonts w:ascii="HG丸ｺﾞｼｯｸM-PRO" w:eastAsia="HG丸ｺﾞｼｯｸM-PRO" w:hint="eastAsia"/>
                <w:u w:val="single"/>
              </w:rPr>
              <w:t>】</w:t>
            </w:r>
          </w:p>
        </w:tc>
        <w:tc>
          <w:tcPr>
            <w:tcW w:w="4937" w:type="dxa"/>
            <w:tcBorders>
              <w:top w:val="single" w:sz="18" w:space="0" w:color="auto"/>
              <w:right w:val="single" w:sz="18" w:space="0" w:color="auto"/>
            </w:tcBorders>
          </w:tcPr>
          <w:p w14:paraId="3A47B4A4" w14:textId="77777777" w:rsidR="000F0602" w:rsidRPr="0002339A" w:rsidRDefault="000F0602" w:rsidP="000F0602">
            <w:pPr>
              <w:rPr>
                <w:rFonts w:ascii="HG丸ｺﾞｼｯｸM-PRO" w:eastAsia="HG丸ｺﾞｼｯｸM-PRO" w:hint="eastAsia"/>
              </w:rPr>
            </w:pPr>
          </w:p>
        </w:tc>
      </w:tr>
      <w:tr w:rsidR="00C32402" w:rsidRPr="00C32402" w14:paraId="24D4815D" w14:textId="77777777" w:rsidTr="00797145">
        <w:trPr>
          <w:trHeight w:val="875"/>
        </w:trPr>
        <w:tc>
          <w:tcPr>
            <w:tcW w:w="4547" w:type="dxa"/>
            <w:tcBorders>
              <w:left w:val="single" w:sz="18" w:space="0" w:color="auto"/>
            </w:tcBorders>
          </w:tcPr>
          <w:p w14:paraId="038F8D7F" w14:textId="77777777" w:rsidR="00C32402" w:rsidRDefault="00C32402" w:rsidP="00C32402">
            <w:pPr>
              <w:ind w:firstLineChars="100" w:firstLine="210"/>
              <w:rPr>
                <w:rFonts w:ascii="HG丸ｺﾞｼｯｸM-PRO" w:eastAsia="HG丸ｺﾞｼｯｸM-PRO" w:hint="eastAsia"/>
              </w:rPr>
            </w:pPr>
            <w:r>
              <w:rPr>
                <w:rFonts w:ascii="HG丸ｺﾞｼｯｸM-PRO" w:eastAsia="HG丸ｺﾞｼｯｸM-PRO" w:hint="eastAsia"/>
              </w:rPr>
              <w:t>治験期間範囲</w:t>
            </w:r>
          </w:p>
        </w:tc>
        <w:tc>
          <w:tcPr>
            <w:tcW w:w="4937" w:type="dxa"/>
            <w:tcBorders>
              <w:right w:val="single" w:sz="18" w:space="0" w:color="auto"/>
            </w:tcBorders>
          </w:tcPr>
          <w:p w14:paraId="3533F1EB" w14:textId="77777777" w:rsidR="00C32402" w:rsidRPr="0002339A" w:rsidRDefault="00C32402" w:rsidP="000F0602">
            <w:pPr>
              <w:rPr>
                <w:rFonts w:ascii="HG丸ｺﾞｼｯｸM-PRO" w:eastAsia="HG丸ｺﾞｼｯｸM-PRO" w:hint="eastAsia"/>
              </w:rPr>
            </w:pPr>
            <w:r w:rsidRPr="0002339A">
              <w:rPr>
                <w:rFonts w:ascii="HG丸ｺﾞｼｯｸM-PRO" w:eastAsia="HG丸ｺﾞｼｯｸM-PRO" w:hint="eastAsia"/>
              </w:rPr>
              <w:t>投与終了を決定した最終検査日を最終投与日（投与終了時）とみなす（</w:t>
            </w:r>
            <w:r w:rsidR="00CE5739" w:rsidRPr="0002339A">
              <w:rPr>
                <w:rFonts w:ascii="HG丸ｺﾞｼｯｸM-PRO" w:eastAsia="HG丸ｺﾞｼｯｸM-PRO" w:hint="eastAsia"/>
              </w:rPr>
              <w:t>こちらについては必ず</w:t>
            </w:r>
            <w:r w:rsidR="006653AE">
              <w:rPr>
                <w:rFonts w:ascii="HG丸ｺﾞｼｯｸM-PRO" w:eastAsia="HG丸ｺﾞｼｯｸM-PRO" w:hint="eastAsia"/>
              </w:rPr>
              <w:t>ご</w:t>
            </w:r>
            <w:r w:rsidR="00CE5739" w:rsidRPr="0002339A">
              <w:rPr>
                <w:rFonts w:ascii="HG丸ｺﾞｼｯｸM-PRO" w:eastAsia="HG丸ｺﾞｼｯｸM-PRO" w:hint="eastAsia"/>
              </w:rPr>
              <w:t>了承願います</w:t>
            </w:r>
            <w:r w:rsidRPr="0002339A">
              <w:rPr>
                <w:rFonts w:ascii="HG丸ｺﾞｼｯｸM-PRO" w:eastAsia="HG丸ｺﾞｼｯｸM-PRO" w:hint="eastAsia"/>
              </w:rPr>
              <w:t>）</w:t>
            </w:r>
          </w:p>
        </w:tc>
      </w:tr>
      <w:tr w:rsidR="000F0602" w:rsidRPr="000F5E0D" w14:paraId="22ABE498" w14:textId="77777777" w:rsidTr="00797145">
        <w:trPr>
          <w:trHeight w:val="573"/>
        </w:trPr>
        <w:tc>
          <w:tcPr>
            <w:tcW w:w="4547" w:type="dxa"/>
            <w:tcBorders>
              <w:left w:val="single" w:sz="18" w:space="0" w:color="auto"/>
            </w:tcBorders>
          </w:tcPr>
          <w:p w14:paraId="0773A115" w14:textId="77777777" w:rsidR="000F0602" w:rsidRPr="00D52A53" w:rsidRDefault="000F0602" w:rsidP="000F0602">
            <w:pPr>
              <w:rPr>
                <w:rFonts w:ascii="HG丸ｺﾞｼｯｸM-PRO" w:eastAsia="HG丸ｺﾞｼｯｸM-PRO" w:hint="eastAsia"/>
              </w:rPr>
            </w:pPr>
            <w:r>
              <w:rPr>
                <w:rFonts w:ascii="HG丸ｺﾞｼｯｸM-PRO" w:eastAsia="HG丸ｺﾞｼｯｸM-PRO" w:hint="eastAsia"/>
              </w:rPr>
              <w:t xml:space="preserve">　脱落費用</w:t>
            </w:r>
          </w:p>
        </w:tc>
        <w:tc>
          <w:tcPr>
            <w:tcW w:w="4937" w:type="dxa"/>
            <w:tcBorders>
              <w:right w:val="single" w:sz="18" w:space="0" w:color="auto"/>
            </w:tcBorders>
          </w:tcPr>
          <w:p w14:paraId="79F7635D" w14:textId="77777777" w:rsidR="000F0602" w:rsidRPr="0002339A" w:rsidRDefault="000F0602" w:rsidP="000F0602">
            <w:pPr>
              <w:rPr>
                <w:rFonts w:ascii="HG丸ｺﾞｼｯｸM-PRO" w:eastAsia="HG丸ｺﾞｼｯｸM-PRO" w:hint="eastAsia"/>
              </w:rPr>
            </w:pPr>
            <w:r w:rsidRPr="0002339A">
              <w:rPr>
                <w:rFonts w:ascii="HG丸ｺﾞｼｯｸM-PRO" w:eastAsia="HG丸ｺﾞｼｯｸM-PRO" w:hint="eastAsia"/>
              </w:rPr>
              <w:t>当院規定額</w:t>
            </w:r>
            <w:r w:rsidR="00A3106E">
              <w:rPr>
                <w:rFonts w:ascii="HG丸ｺﾞｼｯｸM-PRO" w:eastAsia="HG丸ｺﾞｼｯｸM-PRO" w:hint="eastAsia"/>
              </w:rPr>
              <w:t>（\50,000）</w:t>
            </w:r>
            <w:r w:rsidRPr="0002339A">
              <w:rPr>
                <w:rFonts w:ascii="HG丸ｺﾞｼｯｸM-PRO" w:eastAsia="HG丸ｺﾞｼｯｸM-PRO" w:hint="eastAsia"/>
              </w:rPr>
              <w:t>の支払い</w:t>
            </w:r>
            <w:r w:rsidR="0002339A" w:rsidRPr="0002339A">
              <w:rPr>
                <w:rFonts w:ascii="HG丸ｺﾞｼｯｸM-PRO" w:eastAsia="HG丸ｺﾞｼｯｸM-PRO" w:hint="eastAsia"/>
              </w:rPr>
              <w:t>をお願いいたします。</w:t>
            </w:r>
          </w:p>
        </w:tc>
      </w:tr>
      <w:tr w:rsidR="000F0602" w:rsidRPr="000F5E0D" w14:paraId="1341C9F2" w14:textId="77777777" w:rsidTr="00797145">
        <w:trPr>
          <w:trHeight w:val="834"/>
        </w:trPr>
        <w:tc>
          <w:tcPr>
            <w:tcW w:w="4547" w:type="dxa"/>
            <w:tcBorders>
              <w:left w:val="single" w:sz="18" w:space="0" w:color="auto"/>
              <w:bottom w:val="double" w:sz="4" w:space="0" w:color="auto"/>
            </w:tcBorders>
          </w:tcPr>
          <w:p w14:paraId="376D4DCC" w14:textId="77777777" w:rsidR="000F0602" w:rsidRPr="00D52A53" w:rsidRDefault="000F0602" w:rsidP="000F0602">
            <w:pPr>
              <w:ind w:left="210" w:hangingChars="100" w:hanging="210"/>
              <w:rPr>
                <w:rFonts w:ascii="HG丸ｺﾞｼｯｸM-PRO" w:eastAsia="HG丸ｺﾞｼｯｸM-PRO" w:hint="eastAsia"/>
              </w:rPr>
            </w:pPr>
            <w:r>
              <w:rPr>
                <w:rFonts w:ascii="HG丸ｺﾞｼｯｸM-PRO" w:eastAsia="HG丸ｺﾞｼｯｸM-PRO" w:hint="eastAsia"/>
              </w:rPr>
              <w:t xml:space="preserve">　スクリーニング期間及び後観察期間におけるプロトコル規定の検査画像費用</w:t>
            </w:r>
          </w:p>
        </w:tc>
        <w:tc>
          <w:tcPr>
            <w:tcW w:w="4937" w:type="dxa"/>
            <w:tcBorders>
              <w:bottom w:val="double" w:sz="4" w:space="0" w:color="auto"/>
              <w:right w:val="single" w:sz="18" w:space="0" w:color="auto"/>
            </w:tcBorders>
          </w:tcPr>
          <w:p w14:paraId="774E55E2" w14:textId="77777777" w:rsidR="000F0602" w:rsidRPr="00152C7D" w:rsidRDefault="00CE5739" w:rsidP="000F0602">
            <w:pPr>
              <w:rPr>
                <w:rFonts w:ascii="HG丸ｺﾞｼｯｸM-PRO" w:eastAsia="HG丸ｺﾞｼｯｸM-PRO" w:hint="eastAsia"/>
              </w:rPr>
            </w:pPr>
            <w:r>
              <w:rPr>
                <w:rFonts w:ascii="HG丸ｺﾞｼｯｸM-PRO" w:eastAsia="HG丸ｺﾞｼｯｸM-PRO" w:hint="eastAsia"/>
              </w:rPr>
              <w:t>依頼者負担</w:t>
            </w:r>
            <w:r w:rsidR="00A66B78">
              <w:rPr>
                <w:rFonts w:ascii="HG丸ｺﾞｼｯｸM-PRO" w:eastAsia="HG丸ｺﾞｼｯｸM-PRO" w:hint="eastAsia"/>
              </w:rPr>
              <w:t>可能範囲について記載</w:t>
            </w:r>
            <w:r w:rsidR="006653AE">
              <w:rPr>
                <w:rFonts w:ascii="HG丸ｺﾞｼｯｸM-PRO" w:eastAsia="HG丸ｺﾞｼｯｸM-PRO" w:hint="eastAsia"/>
              </w:rPr>
              <w:t>をお</w:t>
            </w:r>
            <w:r w:rsidR="00A66B78">
              <w:rPr>
                <w:rFonts w:ascii="HG丸ｺﾞｼｯｸM-PRO" w:eastAsia="HG丸ｺﾞｼｯｸM-PRO" w:hint="eastAsia"/>
              </w:rPr>
              <w:t>願い</w:t>
            </w:r>
            <w:r w:rsidR="006653AE">
              <w:rPr>
                <w:rFonts w:ascii="HG丸ｺﾞｼｯｸM-PRO" w:eastAsia="HG丸ｺﾞｼｯｸM-PRO" w:hint="eastAsia"/>
              </w:rPr>
              <w:t>し</w:t>
            </w:r>
            <w:r w:rsidR="00A66B78">
              <w:rPr>
                <w:rFonts w:ascii="HG丸ｺﾞｼｯｸM-PRO" w:eastAsia="HG丸ｺﾞｼｯｸM-PRO" w:hint="eastAsia"/>
              </w:rPr>
              <w:t>ます</w:t>
            </w:r>
            <w:r w:rsidR="00A66B78" w:rsidRPr="00AB4EC6">
              <w:rPr>
                <w:rFonts w:ascii="HG丸ｺﾞｼｯｸM-PRO" w:eastAsia="HG丸ｺﾞｼｯｸM-PRO" w:hAnsi="HG丸ｺﾞｼｯｸM-PRO" w:hint="eastAsia"/>
              </w:rPr>
              <w:t>。</w:t>
            </w:r>
            <w:r w:rsidR="0061732E">
              <w:rPr>
                <w:rFonts w:ascii="HG丸ｺﾞｼｯｸM-PRO" w:eastAsia="HG丸ｺﾞｼｯｸM-PRO" w:hAnsi="HG丸ｺﾞｼｯｸM-PRO" w:hint="eastAsia"/>
              </w:rPr>
              <w:t xml:space="preserve">　</w:t>
            </w:r>
            <w:r w:rsidR="00AB4EC6" w:rsidRPr="00AB4EC6">
              <w:rPr>
                <w:rFonts w:ascii="HG丸ｺﾞｼｯｸM-PRO" w:eastAsia="HG丸ｺﾞｼｯｸM-PRO" w:hAnsi="HG丸ｺﾞｼｯｸM-PRO"/>
                <w:spacing w:val="-2"/>
              </w:rPr>
              <w:t>保険適応</w:t>
            </w:r>
            <w:r w:rsidR="00AB4EC6" w:rsidRPr="00AB4EC6">
              <w:rPr>
                <w:rFonts w:ascii="HG丸ｺﾞｼｯｸM-PRO" w:eastAsia="HG丸ｺﾞｼｯｸM-PRO" w:hAnsi="HG丸ｺﾞｼｯｸM-PRO"/>
                <w:spacing w:val="-1"/>
              </w:rPr>
              <w:t>外の検査画像費用は全額依頼者負担をお願い</w:t>
            </w:r>
            <w:r w:rsidR="006653AE">
              <w:rPr>
                <w:rFonts w:ascii="HG丸ｺﾞｼｯｸM-PRO" w:eastAsia="HG丸ｺﾞｼｯｸM-PRO" w:hAnsi="HG丸ｺﾞｼｯｸM-PRO" w:hint="eastAsia"/>
                <w:spacing w:val="-1"/>
              </w:rPr>
              <w:t>いた</w:t>
            </w:r>
            <w:r w:rsidR="00AB4EC6" w:rsidRPr="00AB4EC6">
              <w:rPr>
                <w:rFonts w:ascii="HG丸ｺﾞｼｯｸM-PRO" w:eastAsia="HG丸ｺﾞｼｯｸM-PRO" w:hAnsi="HG丸ｺﾞｼｯｸM-PRO"/>
                <w:spacing w:val="-1"/>
              </w:rPr>
              <w:t>します。</w:t>
            </w:r>
          </w:p>
        </w:tc>
      </w:tr>
      <w:tr w:rsidR="00CE5739" w:rsidRPr="000F5E0D" w14:paraId="2BCFCECF" w14:textId="77777777" w:rsidTr="00797145">
        <w:tc>
          <w:tcPr>
            <w:tcW w:w="4547" w:type="dxa"/>
            <w:tcBorders>
              <w:top w:val="double" w:sz="4" w:space="0" w:color="auto"/>
              <w:left w:val="single" w:sz="18" w:space="0" w:color="auto"/>
            </w:tcBorders>
          </w:tcPr>
          <w:p w14:paraId="5DED12B8" w14:textId="77777777" w:rsidR="00CE5739" w:rsidRDefault="00492410" w:rsidP="00CE5739">
            <w:pPr>
              <w:rPr>
                <w:rFonts w:ascii="HG丸ｺﾞｼｯｸM-PRO" w:eastAsia="HG丸ｺﾞｼｯｸM-PRO" w:hint="eastAsia"/>
              </w:rPr>
            </w:pPr>
            <w:r>
              <w:rPr>
                <w:rFonts w:ascii="HG丸ｺﾞｼｯｸM-PRO" w:eastAsia="HG丸ｺﾞｼｯｸM-PRO" w:hint="eastAsia"/>
              </w:rPr>
              <w:t>【</w:t>
            </w:r>
            <w:r w:rsidR="00CE5739">
              <w:rPr>
                <w:rFonts w:ascii="HG丸ｺﾞｼｯｸM-PRO" w:eastAsia="HG丸ｺﾞｼｯｸM-PRO" w:hint="eastAsia"/>
              </w:rPr>
              <w:t>治験薬が注射薬の場合</w:t>
            </w:r>
            <w:r>
              <w:rPr>
                <w:rFonts w:ascii="HG丸ｺﾞｼｯｸM-PRO" w:eastAsia="HG丸ｺﾞｼｯｸM-PRO" w:hint="eastAsia"/>
              </w:rPr>
              <w:t>】</w:t>
            </w:r>
          </w:p>
        </w:tc>
        <w:tc>
          <w:tcPr>
            <w:tcW w:w="4937" w:type="dxa"/>
            <w:tcBorders>
              <w:top w:val="double" w:sz="4" w:space="0" w:color="auto"/>
              <w:right w:val="single" w:sz="18" w:space="0" w:color="auto"/>
            </w:tcBorders>
          </w:tcPr>
          <w:p w14:paraId="6AF3F375" w14:textId="77777777" w:rsidR="00CE5739" w:rsidRDefault="00CE5739" w:rsidP="000F0602">
            <w:pPr>
              <w:rPr>
                <w:rFonts w:ascii="HG丸ｺﾞｼｯｸM-PRO" w:eastAsia="HG丸ｺﾞｼｯｸM-PRO" w:hint="eastAsia"/>
              </w:rPr>
            </w:pPr>
          </w:p>
        </w:tc>
      </w:tr>
      <w:tr w:rsidR="000F0602" w:rsidRPr="000F5E0D" w14:paraId="00635999" w14:textId="77777777" w:rsidTr="00797145">
        <w:tc>
          <w:tcPr>
            <w:tcW w:w="4547" w:type="dxa"/>
            <w:tcBorders>
              <w:left w:val="single" w:sz="18" w:space="0" w:color="auto"/>
            </w:tcBorders>
          </w:tcPr>
          <w:p w14:paraId="5E3DA60D" w14:textId="77777777" w:rsidR="000F0602" w:rsidRPr="00D52A53" w:rsidRDefault="000F0602" w:rsidP="000F0602">
            <w:pPr>
              <w:ind w:firstLineChars="100" w:firstLine="210"/>
              <w:rPr>
                <w:rFonts w:ascii="HG丸ｺﾞｼｯｸM-PRO" w:eastAsia="HG丸ｺﾞｼｯｸM-PRO" w:hint="eastAsia"/>
              </w:rPr>
            </w:pPr>
            <w:bookmarkStart w:id="1" w:name="_Hlk56510136"/>
            <w:r>
              <w:rPr>
                <w:rFonts w:ascii="HG丸ｺﾞｼｯｸM-PRO" w:eastAsia="HG丸ｺﾞｼｯｸM-PRO" w:hint="eastAsia"/>
              </w:rPr>
              <w:t>治験薬投与に伴う手技料及び加算</w:t>
            </w:r>
            <w:r w:rsidR="00215831">
              <w:rPr>
                <w:rFonts w:ascii="HG丸ｺﾞｼｯｸM-PRO" w:eastAsia="HG丸ｺﾞｼｯｸM-PRO" w:hint="eastAsia"/>
              </w:rPr>
              <w:t>、外来腫瘍化学療法</w:t>
            </w:r>
            <w:r w:rsidR="007427EB">
              <w:rPr>
                <w:rFonts w:ascii="HG丸ｺﾞｼｯｸM-PRO" w:eastAsia="HG丸ｺﾞｼｯｸM-PRO" w:hint="eastAsia"/>
              </w:rPr>
              <w:t>診療</w:t>
            </w:r>
            <w:r w:rsidR="00215831">
              <w:rPr>
                <w:rFonts w:ascii="HG丸ｺﾞｼｯｸM-PRO" w:eastAsia="HG丸ｺﾞｼｯｸM-PRO" w:hint="eastAsia"/>
              </w:rPr>
              <w:t>料</w:t>
            </w:r>
            <w:r>
              <w:rPr>
                <w:rFonts w:ascii="HG丸ｺﾞｼｯｸM-PRO" w:eastAsia="HG丸ｺﾞｼｯｸM-PRO" w:hint="eastAsia"/>
              </w:rPr>
              <w:t>の費用</w:t>
            </w:r>
          </w:p>
        </w:tc>
        <w:tc>
          <w:tcPr>
            <w:tcW w:w="4937" w:type="dxa"/>
            <w:tcBorders>
              <w:right w:val="single" w:sz="18" w:space="0" w:color="auto"/>
            </w:tcBorders>
          </w:tcPr>
          <w:p w14:paraId="7E182C2B" w14:textId="77777777" w:rsidR="000F0602" w:rsidRPr="00152C7D" w:rsidRDefault="000F0602" w:rsidP="000F0602">
            <w:pPr>
              <w:rPr>
                <w:rFonts w:ascii="HG丸ｺﾞｼｯｸM-PRO" w:eastAsia="HG丸ｺﾞｼｯｸM-PRO" w:hint="eastAsia"/>
              </w:rPr>
            </w:pPr>
            <w:r>
              <w:rPr>
                <w:rFonts w:ascii="HG丸ｺﾞｼｯｸM-PRO" w:eastAsia="HG丸ｺﾞｼｯｸM-PRO" w:hint="eastAsia"/>
              </w:rPr>
              <w:t>全額依頼者負担</w:t>
            </w:r>
            <w:r w:rsidR="0055467F">
              <w:rPr>
                <w:rFonts w:ascii="HG丸ｺﾞｼｯｸM-PRO" w:eastAsia="HG丸ｺﾞｼｯｸM-PRO" w:hint="eastAsia"/>
              </w:rPr>
              <w:t>をお願いいたします。</w:t>
            </w:r>
          </w:p>
        </w:tc>
      </w:tr>
      <w:bookmarkEnd w:id="1"/>
      <w:tr w:rsidR="000F0602" w:rsidRPr="000F5E0D" w14:paraId="629E1A40" w14:textId="77777777" w:rsidTr="00797145">
        <w:trPr>
          <w:trHeight w:val="754"/>
        </w:trPr>
        <w:tc>
          <w:tcPr>
            <w:tcW w:w="4547" w:type="dxa"/>
            <w:tcBorders>
              <w:left w:val="single" w:sz="18" w:space="0" w:color="auto"/>
            </w:tcBorders>
          </w:tcPr>
          <w:p w14:paraId="7E70EC50" w14:textId="731CCE99" w:rsidR="000F0602" w:rsidRPr="00D52A53" w:rsidRDefault="000F0602" w:rsidP="001F1B0F">
            <w:pPr>
              <w:ind w:leftChars="100" w:left="210"/>
              <w:rPr>
                <w:rFonts w:ascii="HG丸ｺﾞｼｯｸM-PRO" w:eastAsia="HG丸ｺﾞｼｯｸM-PRO" w:hint="eastAsia"/>
              </w:rPr>
            </w:pPr>
            <w:r>
              <w:rPr>
                <w:rFonts w:ascii="HG丸ｺﾞｼｯｸM-PRO" w:eastAsia="HG丸ｺﾞｼｯｸM-PRO" w:hint="eastAsia"/>
              </w:rPr>
              <w:t>治験薬投与に伴う</w:t>
            </w:r>
            <w:r w:rsidR="001F1B0F">
              <w:rPr>
                <w:rFonts w:ascii="HG丸ｺﾞｼｯｸM-PRO" w:eastAsia="HG丸ｺﾞｼｯｸM-PRO" w:hint="eastAsia"/>
              </w:rPr>
              <w:t>併用化学療法</w:t>
            </w:r>
            <w:r w:rsidR="002A46A0">
              <w:rPr>
                <w:rFonts w:ascii="HG丸ｺﾞｼｯｸM-PRO" w:eastAsia="HG丸ｺﾞｼｯｸM-PRO" w:hint="eastAsia"/>
              </w:rPr>
              <w:t>や標準療法</w:t>
            </w:r>
            <w:r w:rsidR="001F1B0F">
              <w:rPr>
                <w:rFonts w:ascii="HG丸ｺﾞｼｯｸM-PRO" w:eastAsia="HG丸ｺﾞｼｯｸM-PRO" w:hint="eastAsia"/>
              </w:rPr>
              <w:t>に使用する</w:t>
            </w:r>
            <w:r w:rsidR="00A66B78">
              <w:rPr>
                <w:rFonts w:ascii="HG丸ｺﾞｼｯｸM-PRO" w:eastAsia="HG丸ｺﾞｼｯｸM-PRO" w:hint="eastAsia"/>
              </w:rPr>
              <w:t>レジメン記載の全ての</w:t>
            </w:r>
            <w:r w:rsidR="001F1B0F">
              <w:rPr>
                <w:rFonts w:ascii="HG丸ｺﾞｼｯｸM-PRO" w:eastAsia="HG丸ｺﾞｼｯｸM-PRO" w:hint="eastAsia"/>
              </w:rPr>
              <w:t>薬剤</w:t>
            </w:r>
            <w:r>
              <w:rPr>
                <w:rFonts w:ascii="HG丸ｺﾞｼｯｸM-PRO" w:eastAsia="HG丸ｺﾞｼｯｸM-PRO" w:hint="eastAsia"/>
              </w:rPr>
              <w:t>費用</w:t>
            </w:r>
            <w:r w:rsidR="00B13474">
              <w:rPr>
                <w:rFonts w:ascii="HG丸ｺﾞｼｯｸM-PRO" w:eastAsia="HG丸ｺﾞｼｯｸM-PRO" w:hint="eastAsia"/>
              </w:rPr>
              <w:t>（前投薬</w:t>
            </w:r>
            <w:r w:rsidR="00797145">
              <w:rPr>
                <w:rFonts w:ascii="HG丸ｺﾞｼｯｸM-PRO" w:eastAsia="HG丸ｺﾞｼｯｸM-PRO" w:hint="eastAsia"/>
              </w:rPr>
              <w:t>、補液</w:t>
            </w:r>
            <w:r w:rsidR="00B13474">
              <w:rPr>
                <w:rFonts w:ascii="HG丸ｺﾞｼｯｸM-PRO" w:eastAsia="HG丸ｺﾞｼｯｸM-PRO" w:hint="eastAsia"/>
              </w:rPr>
              <w:t>を含む）</w:t>
            </w:r>
          </w:p>
        </w:tc>
        <w:tc>
          <w:tcPr>
            <w:tcW w:w="4937" w:type="dxa"/>
            <w:tcBorders>
              <w:right w:val="single" w:sz="18" w:space="0" w:color="auto"/>
            </w:tcBorders>
          </w:tcPr>
          <w:p w14:paraId="4D26BFEF" w14:textId="77777777" w:rsidR="000F0602" w:rsidRPr="00152C7D" w:rsidRDefault="000F0602" w:rsidP="000F0602">
            <w:pPr>
              <w:rPr>
                <w:rFonts w:ascii="HG丸ｺﾞｼｯｸM-PRO" w:eastAsia="HG丸ｺﾞｼｯｸM-PRO" w:hint="eastAsia"/>
              </w:rPr>
            </w:pPr>
            <w:r>
              <w:rPr>
                <w:rFonts w:ascii="HG丸ｺﾞｼｯｸM-PRO" w:eastAsia="HG丸ｺﾞｼｯｸM-PRO" w:hint="eastAsia"/>
              </w:rPr>
              <w:t>全額依頼者負担</w:t>
            </w:r>
            <w:r w:rsidR="00AB4EC6">
              <w:rPr>
                <w:rFonts w:ascii="HG丸ｺﾞｼｯｸM-PRO" w:eastAsia="HG丸ｺﾞｼｯｸM-PRO" w:hint="eastAsia"/>
              </w:rPr>
              <w:t>をお願いいたします。</w:t>
            </w:r>
          </w:p>
        </w:tc>
      </w:tr>
      <w:tr w:rsidR="00CE5739" w:rsidRPr="00152C7D" w14:paraId="2322F1FD" w14:textId="77777777" w:rsidTr="00797145">
        <w:trPr>
          <w:trHeight w:val="1510"/>
        </w:trPr>
        <w:tc>
          <w:tcPr>
            <w:tcW w:w="4547" w:type="dxa"/>
            <w:tcBorders>
              <w:left w:val="single" w:sz="18" w:space="0" w:color="auto"/>
            </w:tcBorders>
          </w:tcPr>
          <w:p w14:paraId="6661EEB3" w14:textId="77777777" w:rsidR="00CE5739" w:rsidRPr="00D52A53" w:rsidRDefault="00CE5739" w:rsidP="00D97ECC">
            <w:pPr>
              <w:ind w:leftChars="100" w:left="210"/>
              <w:rPr>
                <w:rFonts w:ascii="HG丸ｺﾞｼｯｸM-PRO" w:eastAsia="HG丸ｺﾞｼｯｸM-PRO" w:hint="eastAsia"/>
              </w:rPr>
            </w:pPr>
            <w:r>
              <w:rPr>
                <w:rFonts w:ascii="HG丸ｺﾞｼｯｸM-PRO" w:eastAsia="HG丸ｺﾞｼｯｸM-PRO" w:hint="eastAsia"/>
              </w:rPr>
              <w:t>治験薬投与に伴う</w:t>
            </w:r>
            <w:r w:rsidR="00215831">
              <w:rPr>
                <w:rFonts w:ascii="HG丸ｺﾞｼｯｸM-PRO" w:eastAsia="HG丸ｺﾞｼｯｸM-PRO" w:hint="eastAsia"/>
              </w:rPr>
              <w:t>特殊</w:t>
            </w:r>
            <w:r>
              <w:rPr>
                <w:rFonts w:ascii="HG丸ｺﾞｼｯｸM-PRO" w:eastAsia="HG丸ｺﾞｼｯｸM-PRO" w:hint="eastAsia"/>
              </w:rPr>
              <w:t>輸液セット・フィルターの提供</w:t>
            </w:r>
          </w:p>
        </w:tc>
        <w:tc>
          <w:tcPr>
            <w:tcW w:w="4937" w:type="dxa"/>
            <w:tcBorders>
              <w:right w:val="single" w:sz="18" w:space="0" w:color="auto"/>
            </w:tcBorders>
          </w:tcPr>
          <w:p w14:paraId="560F46FB" w14:textId="77777777" w:rsidR="00D53398" w:rsidRPr="00152C7D" w:rsidRDefault="00D53398" w:rsidP="00D97ECC">
            <w:pPr>
              <w:rPr>
                <w:rFonts w:ascii="HG丸ｺﾞｼｯｸM-PRO" w:eastAsia="HG丸ｺﾞｼｯｸM-PRO" w:hint="eastAsia"/>
              </w:rPr>
            </w:pPr>
            <w:r>
              <w:rPr>
                <w:rFonts w:ascii="HG丸ｺﾞｼｯｸM-PRO" w:eastAsia="HG丸ｺﾞｼｯｸM-PRO" w:hint="eastAsia"/>
              </w:rPr>
              <w:t>当院では、テルモシュアプラグ</w:t>
            </w:r>
            <w:r w:rsidRPr="00D53398">
              <w:rPr>
                <w:rFonts w:ascii="HG丸ｺﾞｼｯｸM-PRO" w:eastAsia="HG丸ｺﾞｼｯｸM-PRO" w:hint="eastAsia"/>
                <w:sz w:val="16"/>
                <w:szCs w:val="16"/>
              </w:rPr>
              <w:t>®</w:t>
            </w:r>
            <w:r>
              <w:rPr>
                <w:rFonts w:ascii="HG丸ｺﾞｼｯｸM-PRO" w:eastAsia="HG丸ｺﾞｼｯｸM-PRO" w:hint="eastAsia"/>
              </w:rPr>
              <w:t>AD輸液セット（コード番号：SA-PTF302NM）を使用しております。</w:t>
            </w:r>
            <w:r w:rsidR="00215831">
              <w:rPr>
                <w:rFonts w:ascii="HG丸ｺﾞｼｯｸM-PRO" w:eastAsia="HG丸ｺﾞｼｯｸM-PRO" w:hint="eastAsia"/>
              </w:rPr>
              <w:t>その他のセット・フィルターが必要な場合は、</w:t>
            </w:r>
            <w:r w:rsidR="003926B6">
              <w:rPr>
                <w:rFonts w:ascii="HG丸ｺﾞｼｯｸM-PRO" w:eastAsia="HG丸ｺﾞｼｯｸM-PRO" w:hint="eastAsia"/>
              </w:rPr>
              <w:t>必ず</w:t>
            </w:r>
            <w:r w:rsidR="00215831">
              <w:rPr>
                <w:rFonts w:ascii="HG丸ｺﾞｼｯｸM-PRO" w:eastAsia="HG丸ｺﾞｼｯｸM-PRO" w:hint="eastAsia"/>
              </w:rPr>
              <w:t>提供をお願いいたします。</w:t>
            </w:r>
          </w:p>
        </w:tc>
      </w:tr>
      <w:tr w:rsidR="00CE5739" w:rsidRPr="00152C7D" w14:paraId="0F4C97CD" w14:textId="77777777" w:rsidTr="00797145">
        <w:trPr>
          <w:trHeight w:val="744"/>
        </w:trPr>
        <w:tc>
          <w:tcPr>
            <w:tcW w:w="4547" w:type="dxa"/>
            <w:tcBorders>
              <w:left w:val="single" w:sz="18" w:space="0" w:color="auto"/>
            </w:tcBorders>
          </w:tcPr>
          <w:p w14:paraId="0EAA327B" w14:textId="77777777" w:rsidR="00CE5739" w:rsidRPr="00D52A53" w:rsidRDefault="00CE5739" w:rsidP="00D97ECC">
            <w:pPr>
              <w:ind w:leftChars="100" w:left="210"/>
              <w:rPr>
                <w:rFonts w:ascii="HG丸ｺﾞｼｯｸM-PRO" w:eastAsia="HG丸ｺﾞｼｯｸM-PRO" w:hint="eastAsia"/>
              </w:rPr>
            </w:pPr>
            <w:r>
              <w:rPr>
                <w:rFonts w:ascii="HG丸ｺﾞｼｯｸM-PRO" w:eastAsia="HG丸ｺﾞｼｯｸM-PRO" w:hint="eastAsia"/>
              </w:rPr>
              <w:t>ルート確保用及びルートフラッシュ用の輸液の費用</w:t>
            </w:r>
          </w:p>
        </w:tc>
        <w:tc>
          <w:tcPr>
            <w:tcW w:w="4937" w:type="dxa"/>
            <w:tcBorders>
              <w:right w:val="single" w:sz="18" w:space="0" w:color="auto"/>
            </w:tcBorders>
          </w:tcPr>
          <w:p w14:paraId="325F5BAC" w14:textId="77777777" w:rsidR="00CE5739" w:rsidRPr="00152C7D" w:rsidRDefault="00CE5739" w:rsidP="00D97ECC">
            <w:pPr>
              <w:rPr>
                <w:rFonts w:ascii="HG丸ｺﾞｼｯｸM-PRO" w:eastAsia="HG丸ｺﾞｼｯｸM-PRO" w:hint="eastAsia"/>
              </w:rPr>
            </w:pPr>
            <w:r>
              <w:rPr>
                <w:rFonts w:ascii="HG丸ｺﾞｼｯｸM-PRO" w:eastAsia="HG丸ｺﾞｼｯｸM-PRO" w:hint="eastAsia"/>
              </w:rPr>
              <w:t>全額依頼者負担</w:t>
            </w:r>
            <w:r w:rsidR="00AB4EC6">
              <w:rPr>
                <w:rFonts w:ascii="HG丸ｺﾞｼｯｸM-PRO" w:eastAsia="HG丸ｺﾞｼｯｸM-PRO" w:hint="eastAsia"/>
              </w:rPr>
              <w:t>をお願いいたします。</w:t>
            </w:r>
          </w:p>
        </w:tc>
      </w:tr>
      <w:tr w:rsidR="000F0602" w:rsidRPr="000F5E0D" w14:paraId="6574208D" w14:textId="77777777" w:rsidTr="00797145">
        <w:tc>
          <w:tcPr>
            <w:tcW w:w="4547" w:type="dxa"/>
            <w:tcBorders>
              <w:left w:val="single" w:sz="18" w:space="0" w:color="auto"/>
            </w:tcBorders>
          </w:tcPr>
          <w:p w14:paraId="08683D70" w14:textId="77777777" w:rsidR="000F0602" w:rsidRPr="0021074F" w:rsidRDefault="000F0602" w:rsidP="000F0602">
            <w:pPr>
              <w:ind w:left="210" w:hangingChars="100" w:hanging="210"/>
              <w:rPr>
                <w:rFonts w:ascii="HG丸ｺﾞｼｯｸM-PRO" w:eastAsia="HG丸ｺﾞｼｯｸM-PRO" w:hint="eastAsia"/>
              </w:rPr>
            </w:pPr>
            <w:r>
              <w:rPr>
                <w:rFonts w:ascii="HG丸ｺﾞｼｯｸM-PRO" w:eastAsia="HG丸ｺﾞｼｯｸM-PRO" w:hint="eastAsia"/>
              </w:rPr>
              <w:t xml:space="preserve">　シスプラチンが含まれる場合</w:t>
            </w:r>
            <w:r w:rsidR="00215831">
              <w:rPr>
                <w:rFonts w:ascii="HG丸ｺﾞｼｯｸM-PRO" w:eastAsia="HG丸ｺﾞｼｯｸM-PRO" w:hint="eastAsia"/>
              </w:rPr>
              <w:t>遮光袋の提供</w:t>
            </w:r>
          </w:p>
        </w:tc>
        <w:tc>
          <w:tcPr>
            <w:tcW w:w="4937" w:type="dxa"/>
            <w:tcBorders>
              <w:right w:val="single" w:sz="18" w:space="0" w:color="auto"/>
            </w:tcBorders>
          </w:tcPr>
          <w:p w14:paraId="22099A60" w14:textId="77777777" w:rsidR="000F0602" w:rsidRPr="00152C7D" w:rsidRDefault="00215831" w:rsidP="000F0602">
            <w:pPr>
              <w:rPr>
                <w:rFonts w:ascii="HG丸ｺﾞｼｯｸM-PRO" w:eastAsia="HG丸ｺﾞｼｯｸM-PRO" w:hint="eastAsia"/>
              </w:rPr>
            </w:pPr>
            <w:r>
              <w:rPr>
                <w:rFonts w:ascii="HG丸ｺﾞｼｯｸM-PRO" w:eastAsia="HG丸ｺﾞｼｯｸM-PRO" w:hint="eastAsia"/>
              </w:rPr>
              <w:t>シスプラチンを使用する場合は必ず遮光袋の提供をお願いいたします。</w:t>
            </w:r>
          </w:p>
        </w:tc>
      </w:tr>
      <w:tr w:rsidR="000F0602" w:rsidRPr="000F5E0D" w14:paraId="3B6EE6DA" w14:textId="77777777" w:rsidTr="00797145">
        <w:tc>
          <w:tcPr>
            <w:tcW w:w="4547" w:type="dxa"/>
            <w:tcBorders>
              <w:left w:val="single" w:sz="18" w:space="0" w:color="auto"/>
            </w:tcBorders>
          </w:tcPr>
          <w:p w14:paraId="3311AC99" w14:textId="77777777" w:rsidR="000F0602" w:rsidRPr="0021074F" w:rsidRDefault="000F0602" w:rsidP="000F0602">
            <w:pPr>
              <w:rPr>
                <w:rFonts w:ascii="HG丸ｺﾞｼｯｸM-PRO" w:eastAsia="HG丸ｺﾞｼｯｸM-PRO" w:hint="eastAsia"/>
              </w:rPr>
            </w:pPr>
            <w:r>
              <w:rPr>
                <w:rFonts w:ascii="HG丸ｺﾞｼｯｸM-PRO" w:eastAsia="HG丸ｺﾞｼｯｸM-PRO" w:hint="eastAsia"/>
              </w:rPr>
              <w:t xml:space="preserve">　治験薬が遮光投与の場合遮光袋の提供</w:t>
            </w:r>
          </w:p>
        </w:tc>
        <w:tc>
          <w:tcPr>
            <w:tcW w:w="4937" w:type="dxa"/>
            <w:tcBorders>
              <w:right w:val="single" w:sz="18" w:space="0" w:color="auto"/>
            </w:tcBorders>
          </w:tcPr>
          <w:p w14:paraId="48172839" w14:textId="77777777" w:rsidR="000F0602" w:rsidRPr="00152C7D" w:rsidRDefault="007C359D" w:rsidP="007C359D">
            <w:pPr>
              <w:rPr>
                <w:rFonts w:ascii="HG丸ｺﾞｼｯｸM-PRO" w:eastAsia="HG丸ｺﾞｼｯｸM-PRO" w:hint="eastAsia"/>
              </w:rPr>
            </w:pPr>
            <w:r>
              <w:rPr>
                <w:rFonts w:ascii="HG丸ｺﾞｼｯｸM-PRO" w:eastAsia="HG丸ｺﾞｼｯｸM-PRO" w:hint="eastAsia"/>
              </w:rPr>
              <w:t>遮光投与が規定されている場合は必ず遮光袋の</w:t>
            </w:r>
            <w:r w:rsidR="000F0602">
              <w:rPr>
                <w:rFonts w:ascii="HG丸ｺﾞｼｯｸM-PRO" w:eastAsia="HG丸ｺﾞｼｯｸM-PRO" w:hint="eastAsia"/>
              </w:rPr>
              <w:t>提供</w:t>
            </w:r>
            <w:r>
              <w:rPr>
                <w:rFonts w:ascii="HG丸ｺﾞｼｯｸM-PRO" w:eastAsia="HG丸ｺﾞｼｯｸM-PRO" w:hint="eastAsia"/>
              </w:rPr>
              <w:t>をお願いいたします。</w:t>
            </w:r>
          </w:p>
        </w:tc>
      </w:tr>
      <w:tr w:rsidR="000F0602" w:rsidRPr="000F5E0D" w14:paraId="046CD62F" w14:textId="77777777" w:rsidTr="00797145">
        <w:trPr>
          <w:trHeight w:val="2448"/>
        </w:trPr>
        <w:tc>
          <w:tcPr>
            <w:tcW w:w="4547" w:type="dxa"/>
            <w:tcBorders>
              <w:left w:val="single" w:sz="18" w:space="0" w:color="auto"/>
            </w:tcBorders>
          </w:tcPr>
          <w:p w14:paraId="289B125D" w14:textId="77777777" w:rsidR="000F0602" w:rsidRPr="0021074F" w:rsidRDefault="000F0602" w:rsidP="000F0602">
            <w:pPr>
              <w:ind w:left="210" w:hangingChars="100" w:hanging="210"/>
              <w:rPr>
                <w:rFonts w:ascii="HG丸ｺﾞｼｯｸM-PRO" w:eastAsia="HG丸ｺﾞｼｯｸM-PRO" w:hint="eastAsia"/>
              </w:rPr>
            </w:pPr>
            <w:r>
              <w:rPr>
                <w:rFonts w:ascii="HG丸ｺﾞｼｯｸM-PRO" w:eastAsia="HG丸ｺﾞｼｯｸM-PRO" w:hint="eastAsia"/>
              </w:rPr>
              <w:t xml:space="preserve">　治験薬調製に特別な器具を使用する場合の提供</w:t>
            </w:r>
            <w:r w:rsidR="00510A32">
              <w:rPr>
                <w:rFonts w:ascii="HG丸ｺﾞｼｯｸM-PRO" w:eastAsia="HG丸ｺﾞｼｯｸM-PRO" w:hint="eastAsia"/>
              </w:rPr>
              <w:t>（</w:t>
            </w:r>
            <w:r w:rsidR="00D87C13">
              <w:rPr>
                <w:rFonts w:ascii="HG丸ｺﾞｼｯｸM-PRO" w:eastAsia="HG丸ｺﾞｼｯｸM-PRO" w:hint="eastAsia"/>
              </w:rPr>
              <w:t>携帯型ディスポーザブル注入ポンプ</w:t>
            </w:r>
            <w:r w:rsidR="00510A32">
              <w:rPr>
                <w:rFonts w:ascii="HG丸ｺﾞｼｯｸM-PRO" w:eastAsia="HG丸ｺﾞｼｯｸM-PRO" w:hint="eastAsia"/>
              </w:rPr>
              <w:t>、</w:t>
            </w:r>
            <w:r w:rsidR="00D87C13">
              <w:rPr>
                <w:rFonts w:ascii="HG丸ｺﾞｼｯｸM-PRO" w:eastAsia="HG丸ｺﾞｼｯｸM-PRO" w:hint="eastAsia"/>
              </w:rPr>
              <w:t>閉鎖式薬物混合システム等</w:t>
            </w:r>
            <w:r w:rsidR="00510A32">
              <w:rPr>
                <w:rFonts w:ascii="HG丸ｺﾞｼｯｸM-PRO" w:eastAsia="HG丸ｺﾞｼｯｸM-PRO" w:hint="eastAsia"/>
              </w:rPr>
              <w:t>）</w:t>
            </w:r>
          </w:p>
        </w:tc>
        <w:tc>
          <w:tcPr>
            <w:tcW w:w="4937" w:type="dxa"/>
            <w:tcBorders>
              <w:right w:val="single" w:sz="18" w:space="0" w:color="auto"/>
            </w:tcBorders>
          </w:tcPr>
          <w:p w14:paraId="601C331B" w14:textId="77777777" w:rsidR="00062F6C" w:rsidRDefault="00062F6C" w:rsidP="000F0602">
            <w:pPr>
              <w:rPr>
                <w:rFonts w:ascii="HG丸ｺﾞｼｯｸM-PRO" w:eastAsia="HG丸ｺﾞｼｯｸM-PRO"/>
              </w:rPr>
            </w:pPr>
            <w:r>
              <w:rPr>
                <w:rFonts w:ascii="HG丸ｺﾞｼｯｸM-PRO" w:eastAsia="HG丸ｺﾞｼｯｸM-PRO" w:hint="eastAsia"/>
              </w:rPr>
              <w:t>当院では、以下を使用しております。</w:t>
            </w:r>
          </w:p>
          <w:p w14:paraId="34E16AED" w14:textId="77777777" w:rsidR="00062F6C" w:rsidRPr="00955498" w:rsidRDefault="00062F6C" w:rsidP="000F0602">
            <w:pPr>
              <w:rPr>
                <w:rFonts w:ascii="HG丸ｺﾞｼｯｸM-PRO" w:eastAsia="HG丸ｺﾞｼｯｸM-PRO"/>
              </w:rPr>
            </w:pPr>
            <w:r w:rsidRPr="00955498">
              <w:rPr>
                <w:rFonts w:ascii="HG丸ｺﾞｼｯｸM-PRO" w:eastAsia="HG丸ｺﾞｼｯｸM-PRO" w:hint="eastAsia"/>
              </w:rPr>
              <w:t>・</w:t>
            </w:r>
            <w:r w:rsidR="00955498" w:rsidRPr="00955498">
              <w:rPr>
                <w:rFonts w:ascii="HG丸ｺﾞｼｯｸM-PRO" w:eastAsia="HG丸ｺﾞｼｯｸM-PRO" w:hint="eastAsia"/>
              </w:rPr>
              <w:t>バクスターインフューザーLV5(J2C1009)</w:t>
            </w:r>
          </w:p>
          <w:p w14:paraId="46CFD0F3" w14:textId="77777777" w:rsidR="00443165" w:rsidRDefault="00062F6C" w:rsidP="000F0602">
            <w:pPr>
              <w:rPr>
                <w:rFonts w:ascii="HG丸ｺﾞｼｯｸM-PRO" w:eastAsia="HG丸ｺﾞｼｯｸM-PRO" w:hint="eastAsia"/>
              </w:rPr>
            </w:pPr>
            <w:r>
              <w:rPr>
                <w:rFonts w:ascii="HG丸ｺﾞｼｯｸM-PRO" w:eastAsia="HG丸ｺﾞｼｯｸM-PRO" w:hint="eastAsia"/>
              </w:rPr>
              <w:t>・ネオシールド〔マルチスパイクPB（</w:t>
            </w:r>
            <w:r w:rsidR="003926AC">
              <w:rPr>
                <w:rFonts w:ascii="HG丸ｺﾞｼｯｸM-PRO" w:eastAsia="HG丸ｺﾞｼｯｸM-PRO" w:hint="eastAsia"/>
              </w:rPr>
              <w:t>JV-2NSMSPB）、レバーロック(JV-2NSLL)、バッグアダプタ(JV-2NSBA)〕</w:t>
            </w:r>
          </w:p>
          <w:p w14:paraId="2D8FE5BA" w14:textId="77777777" w:rsidR="000F0602" w:rsidRPr="00152C7D" w:rsidRDefault="00062F6C" w:rsidP="000F0602">
            <w:pPr>
              <w:rPr>
                <w:rFonts w:ascii="HG丸ｺﾞｼｯｸM-PRO" w:eastAsia="HG丸ｺﾞｼｯｸM-PRO" w:hint="eastAsia"/>
              </w:rPr>
            </w:pPr>
            <w:r>
              <w:rPr>
                <w:rFonts w:ascii="HG丸ｺﾞｼｯｸM-PRO" w:eastAsia="HG丸ｺﾞｼｯｸM-PRO" w:hint="eastAsia"/>
              </w:rPr>
              <w:t>その他の</w:t>
            </w:r>
            <w:r w:rsidR="00955498">
              <w:rPr>
                <w:rFonts w:ascii="HG丸ｺﾞｼｯｸM-PRO" w:eastAsia="HG丸ｺﾞｼｯｸM-PRO" w:hint="eastAsia"/>
              </w:rPr>
              <w:t>器具</w:t>
            </w:r>
            <w:r>
              <w:rPr>
                <w:rFonts w:ascii="HG丸ｺﾞｼｯｸM-PRO" w:eastAsia="HG丸ｺﾞｼｯｸM-PRO" w:hint="eastAsia"/>
              </w:rPr>
              <w:t>が必要な場合は、必ず提供をお願いいたします。</w:t>
            </w:r>
          </w:p>
        </w:tc>
      </w:tr>
      <w:tr w:rsidR="00E92527" w:rsidRPr="00152C7D" w14:paraId="6B8CC7CA" w14:textId="77777777" w:rsidTr="00797145">
        <w:tc>
          <w:tcPr>
            <w:tcW w:w="4547" w:type="dxa"/>
            <w:tcBorders>
              <w:left w:val="single" w:sz="18" w:space="0" w:color="auto"/>
            </w:tcBorders>
          </w:tcPr>
          <w:p w14:paraId="5B7B6FD6" w14:textId="5B7E84A5" w:rsidR="00797145" w:rsidRPr="00D52A53" w:rsidRDefault="00E92527" w:rsidP="00797145">
            <w:pPr>
              <w:ind w:left="210" w:rightChars="-51" w:right="-107" w:hangingChars="100" w:hanging="210"/>
              <w:rPr>
                <w:rFonts w:ascii="HG丸ｺﾞｼｯｸM-PRO" w:eastAsia="HG丸ｺﾞｼｯｸM-PRO" w:hint="eastAsia"/>
              </w:rPr>
            </w:pPr>
            <w:r>
              <w:rPr>
                <w:rFonts w:ascii="HG丸ｺﾞｼｯｸM-PRO" w:eastAsia="HG丸ｺﾞｼｯｸM-PRO" w:hint="eastAsia"/>
              </w:rPr>
              <w:lastRenderedPageBreak/>
              <w:t xml:space="preserve">　CVカテーテル（ポート）挿入が必要な場合、挿入にかかる費用</w:t>
            </w:r>
          </w:p>
        </w:tc>
        <w:tc>
          <w:tcPr>
            <w:tcW w:w="4937" w:type="dxa"/>
            <w:tcBorders>
              <w:right w:val="single" w:sz="18" w:space="0" w:color="auto"/>
            </w:tcBorders>
          </w:tcPr>
          <w:p w14:paraId="297E40E8" w14:textId="77777777" w:rsidR="00E92527" w:rsidRPr="00152C7D" w:rsidRDefault="007C359D" w:rsidP="004333D6">
            <w:pPr>
              <w:rPr>
                <w:rFonts w:ascii="HG丸ｺﾞｼｯｸM-PRO" w:eastAsia="HG丸ｺﾞｼｯｸM-PRO" w:hint="eastAsia"/>
              </w:rPr>
            </w:pPr>
            <w:r>
              <w:rPr>
                <w:rFonts w:ascii="HG丸ｺﾞｼｯｸM-PRO" w:eastAsia="HG丸ｺﾞｼｯｸM-PRO" w:hint="eastAsia"/>
              </w:rPr>
              <w:t>依頼者負担可能範囲について記載</w:t>
            </w:r>
            <w:r w:rsidR="006653AE">
              <w:rPr>
                <w:rFonts w:ascii="HG丸ｺﾞｼｯｸM-PRO" w:eastAsia="HG丸ｺﾞｼｯｸM-PRO" w:hint="eastAsia"/>
              </w:rPr>
              <w:t>をお</w:t>
            </w:r>
            <w:r>
              <w:rPr>
                <w:rFonts w:ascii="HG丸ｺﾞｼｯｸM-PRO" w:eastAsia="HG丸ｺﾞｼｯｸM-PRO" w:hint="eastAsia"/>
              </w:rPr>
              <w:t>願い</w:t>
            </w:r>
            <w:r w:rsidR="006653AE">
              <w:rPr>
                <w:rFonts w:ascii="HG丸ｺﾞｼｯｸM-PRO" w:eastAsia="HG丸ｺﾞｼｯｸM-PRO" w:hint="eastAsia"/>
              </w:rPr>
              <w:t>し</w:t>
            </w:r>
            <w:r>
              <w:rPr>
                <w:rFonts w:ascii="HG丸ｺﾞｼｯｸM-PRO" w:eastAsia="HG丸ｺﾞｼｯｸM-PRO" w:hint="eastAsia"/>
              </w:rPr>
              <w:t>ます。</w:t>
            </w:r>
          </w:p>
        </w:tc>
      </w:tr>
      <w:tr w:rsidR="00E92527" w:rsidRPr="00152C7D" w14:paraId="2E2D6DC8" w14:textId="77777777" w:rsidTr="00797145">
        <w:tc>
          <w:tcPr>
            <w:tcW w:w="4547" w:type="dxa"/>
            <w:tcBorders>
              <w:left w:val="single" w:sz="18" w:space="0" w:color="auto"/>
              <w:bottom w:val="double" w:sz="4" w:space="0" w:color="auto"/>
            </w:tcBorders>
          </w:tcPr>
          <w:p w14:paraId="12D9837A" w14:textId="77777777" w:rsidR="00E92527" w:rsidRPr="00D52A53" w:rsidRDefault="00E92527" w:rsidP="004333D6">
            <w:pPr>
              <w:ind w:leftChars="100" w:left="210"/>
              <w:rPr>
                <w:rFonts w:ascii="HG丸ｺﾞｼｯｸM-PRO" w:eastAsia="HG丸ｺﾞｼｯｸM-PRO" w:hint="eastAsia"/>
              </w:rPr>
            </w:pPr>
            <w:r>
              <w:rPr>
                <w:rFonts w:ascii="HG丸ｺﾞｼｯｸM-PRO" w:eastAsia="HG丸ｺﾞｼｯｸM-PRO" w:hint="eastAsia"/>
              </w:rPr>
              <w:t>CVカテーテル（ポート）の血管確保に使用するロックに使用する薬剤の費用</w:t>
            </w:r>
          </w:p>
        </w:tc>
        <w:tc>
          <w:tcPr>
            <w:tcW w:w="4937" w:type="dxa"/>
            <w:tcBorders>
              <w:bottom w:val="double" w:sz="4" w:space="0" w:color="auto"/>
              <w:right w:val="single" w:sz="18" w:space="0" w:color="auto"/>
            </w:tcBorders>
          </w:tcPr>
          <w:p w14:paraId="3D9592CC" w14:textId="77777777" w:rsidR="00E92527" w:rsidRPr="00152C7D" w:rsidRDefault="007C359D" w:rsidP="004333D6">
            <w:pPr>
              <w:rPr>
                <w:rFonts w:ascii="HG丸ｺﾞｼｯｸM-PRO" w:eastAsia="HG丸ｺﾞｼｯｸM-PRO" w:hint="eastAsia"/>
              </w:rPr>
            </w:pPr>
            <w:r>
              <w:rPr>
                <w:rFonts w:ascii="HG丸ｺﾞｼｯｸM-PRO" w:eastAsia="HG丸ｺﾞｼｯｸM-PRO" w:hint="eastAsia"/>
              </w:rPr>
              <w:t>依頼者負担可能範囲について記載</w:t>
            </w:r>
            <w:r w:rsidR="006653AE">
              <w:rPr>
                <w:rFonts w:ascii="HG丸ｺﾞｼｯｸM-PRO" w:eastAsia="HG丸ｺﾞｼｯｸM-PRO" w:hint="eastAsia"/>
              </w:rPr>
              <w:t>をお</w:t>
            </w:r>
            <w:r>
              <w:rPr>
                <w:rFonts w:ascii="HG丸ｺﾞｼｯｸM-PRO" w:eastAsia="HG丸ｺﾞｼｯｸM-PRO" w:hint="eastAsia"/>
              </w:rPr>
              <w:t>願い</w:t>
            </w:r>
            <w:r w:rsidR="006653AE">
              <w:rPr>
                <w:rFonts w:ascii="HG丸ｺﾞｼｯｸM-PRO" w:eastAsia="HG丸ｺﾞｼｯｸM-PRO" w:hint="eastAsia"/>
              </w:rPr>
              <w:t>し</w:t>
            </w:r>
            <w:r>
              <w:rPr>
                <w:rFonts w:ascii="HG丸ｺﾞｼｯｸM-PRO" w:eastAsia="HG丸ｺﾞｼｯｸM-PRO" w:hint="eastAsia"/>
              </w:rPr>
              <w:t>ます。</w:t>
            </w:r>
          </w:p>
        </w:tc>
      </w:tr>
      <w:tr w:rsidR="00492410" w:rsidRPr="000F5E0D" w14:paraId="75013B3E" w14:textId="77777777" w:rsidTr="00797145">
        <w:tc>
          <w:tcPr>
            <w:tcW w:w="4547" w:type="dxa"/>
            <w:tcBorders>
              <w:top w:val="double" w:sz="4" w:space="0" w:color="auto"/>
              <w:left w:val="single" w:sz="18" w:space="0" w:color="auto"/>
            </w:tcBorders>
          </w:tcPr>
          <w:p w14:paraId="1FD96B0C" w14:textId="77777777" w:rsidR="00492410" w:rsidRDefault="00492410" w:rsidP="00492410">
            <w:pPr>
              <w:ind w:right="-108"/>
              <w:rPr>
                <w:rFonts w:ascii="HG丸ｺﾞｼｯｸM-PRO" w:eastAsia="HG丸ｺﾞｼｯｸM-PRO" w:hint="eastAsia"/>
              </w:rPr>
            </w:pPr>
            <w:bookmarkStart w:id="2" w:name="_Hlk56515449"/>
            <w:r>
              <w:rPr>
                <w:rFonts w:ascii="HG丸ｺﾞｼｯｸM-PRO" w:eastAsia="HG丸ｺﾞｼｯｸM-PRO" w:hint="eastAsia"/>
              </w:rPr>
              <w:t>【治験薬が内服薬の場合】</w:t>
            </w:r>
          </w:p>
        </w:tc>
        <w:tc>
          <w:tcPr>
            <w:tcW w:w="4937" w:type="dxa"/>
            <w:tcBorders>
              <w:top w:val="double" w:sz="4" w:space="0" w:color="auto"/>
              <w:right w:val="single" w:sz="18" w:space="0" w:color="auto"/>
            </w:tcBorders>
          </w:tcPr>
          <w:p w14:paraId="72EC7995" w14:textId="77777777" w:rsidR="00492410" w:rsidRDefault="00492410" w:rsidP="000F0602">
            <w:pPr>
              <w:rPr>
                <w:rFonts w:ascii="HG丸ｺﾞｼｯｸM-PRO" w:eastAsia="HG丸ｺﾞｼｯｸM-PRO" w:hint="eastAsia"/>
              </w:rPr>
            </w:pPr>
          </w:p>
        </w:tc>
      </w:tr>
      <w:bookmarkEnd w:id="2"/>
      <w:tr w:rsidR="007C359D" w:rsidRPr="00152C7D" w14:paraId="0FCB75E8" w14:textId="77777777" w:rsidTr="00797145">
        <w:tc>
          <w:tcPr>
            <w:tcW w:w="4547" w:type="dxa"/>
            <w:tcBorders>
              <w:left w:val="single" w:sz="18" w:space="0" w:color="auto"/>
            </w:tcBorders>
          </w:tcPr>
          <w:p w14:paraId="4B4AABF0" w14:textId="77777777" w:rsidR="007C359D" w:rsidRPr="00D52A53" w:rsidRDefault="007C359D" w:rsidP="0017771B">
            <w:pPr>
              <w:ind w:firstLineChars="100" w:firstLine="210"/>
              <w:rPr>
                <w:rFonts w:ascii="HG丸ｺﾞｼｯｸM-PRO" w:eastAsia="HG丸ｺﾞｼｯｸM-PRO" w:hint="eastAsia"/>
              </w:rPr>
            </w:pPr>
            <w:r>
              <w:rPr>
                <w:rFonts w:ascii="HG丸ｺﾞｼｯｸM-PRO" w:eastAsia="HG丸ｺﾞｼｯｸM-PRO" w:hint="eastAsia"/>
              </w:rPr>
              <w:t>治験薬投与に伴う手技料及び加算の費用</w:t>
            </w:r>
          </w:p>
        </w:tc>
        <w:tc>
          <w:tcPr>
            <w:tcW w:w="4937" w:type="dxa"/>
            <w:tcBorders>
              <w:right w:val="single" w:sz="18" w:space="0" w:color="auto"/>
            </w:tcBorders>
          </w:tcPr>
          <w:p w14:paraId="0AB2FE1E" w14:textId="77777777" w:rsidR="007C359D" w:rsidRPr="00152C7D" w:rsidRDefault="007C359D" w:rsidP="0017771B">
            <w:pPr>
              <w:rPr>
                <w:rFonts w:ascii="HG丸ｺﾞｼｯｸM-PRO" w:eastAsia="HG丸ｺﾞｼｯｸM-PRO" w:hint="eastAsia"/>
              </w:rPr>
            </w:pPr>
            <w:r>
              <w:rPr>
                <w:rFonts w:ascii="HG丸ｺﾞｼｯｸM-PRO" w:eastAsia="HG丸ｺﾞｼｯｸM-PRO" w:hint="eastAsia"/>
              </w:rPr>
              <w:t>全額依頼者負担</w:t>
            </w:r>
            <w:r w:rsidR="0055467F">
              <w:rPr>
                <w:rFonts w:ascii="HG丸ｺﾞｼｯｸM-PRO" w:eastAsia="HG丸ｺﾞｼｯｸM-PRO" w:hint="eastAsia"/>
              </w:rPr>
              <w:t>をお願いいたします。</w:t>
            </w:r>
          </w:p>
        </w:tc>
      </w:tr>
      <w:tr w:rsidR="002A46A0" w:rsidRPr="000F5E0D" w14:paraId="657B3EC8" w14:textId="77777777" w:rsidTr="00797145">
        <w:tc>
          <w:tcPr>
            <w:tcW w:w="4547" w:type="dxa"/>
            <w:tcBorders>
              <w:top w:val="double" w:sz="4" w:space="0" w:color="auto"/>
              <w:left w:val="single" w:sz="18" w:space="0" w:color="auto"/>
            </w:tcBorders>
          </w:tcPr>
          <w:p w14:paraId="0B76F0D1" w14:textId="77777777" w:rsidR="002A46A0" w:rsidRDefault="002A46A0" w:rsidP="002A46A0">
            <w:pPr>
              <w:rPr>
                <w:rFonts w:ascii="HG丸ｺﾞｼｯｸM-PRO" w:eastAsia="HG丸ｺﾞｼｯｸM-PRO" w:hint="eastAsia"/>
              </w:rPr>
            </w:pPr>
            <w:r>
              <w:rPr>
                <w:rFonts w:ascii="HG丸ｺﾞｼｯｸM-PRO" w:eastAsia="HG丸ｺﾞｼｯｸM-PRO" w:hint="eastAsia"/>
              </w:rPr>
              <w:t>【治験薬の副作用対策について】</w:t>
            </w:r>
          </w:p>
        </w:tc>
        <w:tc>
          <w:tcPr>
            <w:tcW w:w="4937" w:type="dxa"/>
            <w:tcBorders>
              <w:top w:val="double" w:sz="4" w:space="0" w:color="auto"/>
              <w:right w:val="single" w:sz="18" w:space="0" w:color="auto"/>
            </w:tcBorders>
          </w:tcPr>
          <w:p w14:paraId="6D0149DB" w14:textId="77777777" w:rsidR="002A46A0" w:rsidRDefault="002A46A0" w:rsidP="002A46A0">
            <w:pPr>
              <w:rPr>
                <w:rFonts w:ascii="HG丸ｺﾞｼｯｸM-PRO" w:eastAsia="HG丸ｺﾞｼｯｸM-PRO" w:hint="eastAsia"/>
              </w:rPr>
            </w:pPr>
          </w:p>
        </w:tc>
      </w:tr>
      <w:tr w:rsidR="002A46A0" w:rsidRPr="000F5E0D" w14:paraId="22F96E6B" w14:textId="77777777" w:rsidTr="00797145">
        <w:tc>
          <w:tcPr>
            <w:tcW w:w="4547" w:type="dxa"/>
            <w:tcBorders>
              <w:left w:val="single" w:sz="18" w:space="0" w:color="auto"/>
            </w:tcBorders>
          </w:tcPr>
          <w:p w14:paraId="442471F9" w14:textId="77777777" w:rsidR="002A46A0" w:rsidRDefault="002A46A0" w:rsidP="007C359D">
            <w:pPr>
              <w:ind w:leftChars="135" w:left="283" w:firstLine="1"/>
              <w:rPr>
                <w:rFonts w:ascii="HG丸ｺﾞｼｯｸM-PRO" w:eastAsia="HG丸ｺﾞｼｯｸM-PRO" w:hint="eastAsia"/>
              </w:rPr>
            </w:pPr>
            <w:r>
              <w:rPr>
                <w:rFonts w:ascii="HG丸ｺﾞｼｯｸM-PRO" w:eastAsia="HG丸ｺﾞｼｯｸM-PRO" w:hint="eastAsia"/>
              </w:rPr>
              <w:t>インフュージョンリアクション等の</w:t>
            </w:r>
            <w:r w:rsidR="007C359D">
              <w:rPr>
                <w:rFonts w:ascii="HG丸ｺﾞｼｯｸM-PRO" w:eastAsia="HG丸ｺﾞｼｯｸM-PRO" w:hint="eastAsia"/>
              </w:rPr>
              <w:t>有害事象</w:t>
            </w:r>
            <w:r>
              <w:rPr>
                <w:rFonts w:ascii="HG丸ｺﾞｼｯｸM-PRO" w:eastAsia="HG丸ｺﾞｼｯｸM-PRO" w:hint="eastAsia"/>
              </w:rPr>
              <w:t>予防がプロトコルに規定されている場合、</w:t>
            </w:r>
            <w:r w:rsidR="007C359D">
              <w:rPr>
                <w:rFonts w:ascii="HG丸ｺﾞｼｯｸM-PRO" w:eastAsia="HG丸ｺﾞｼｯｸM-PRO" w:hint="eastAsia"/>
              </w:rPr>
              <w:t>使用する薬剤および</w:t>
            </w:r>
            <w:r>
              <w:rPr>
                <w:rFonts w:ascii="HG丸ｺﾞｼｯｸM-PRO" w:eastAsia="HG丸ｺﾞｼｯｸM-PRO" w:hint="eastAsia"/>
              </w:rPr>
              <w:t>その投薬に係る費用（二次予防も含む）</w:t>
            </w:r>
          </w:p>
        </w:tc>
        <w:tc>
          <w:tcPr>
            <w:tcW w:w="4937" w:type="dxa"/>
            <w:tcBorders>
              <w:right w:val="single" w:sz="18" w:space="0" w:color="auto"/>
            </w:tcBorders>
          </w:tcPr>
          <w:p w14:paraId="453525D6" w14:textId="77777777" w:rsidR="002A46A0" w:rsidRDefault="00CD2675" w:rsidP="002A46A0">
            <w:pPr>
              <w:rPr>
                <w:rFonts w:ascii="HG丸ｺﾞｼｯｸM-PRO" w:eastAsia="HG丸ｺﾞｼｯｸM-PRO" w:hint="eastAsia"/>
              </w:rPr>
            </w:pPr>
            <w:r>
              <w:rPr>
                <w:rFonts w:ascii="HG丸ｺﾞｼｯｸM-PRO" w:eastAsia="HG丸ｺﾞｼｯｸM-PRO" w:hint="eastAsia"/>
              </w:rPr>
              <w:t>使用必須の場合：</w:t>
            </w:r>
            <w:r w:rsidR="002A46A0">
              <w:rPr>
                <w:rFonts w:ascii="HG丸ｺﾞｼｯｸM-PRO" w:eastAsia="HG丸ｺﾞｼｯｸM-PRO" w:hint="eastAsia"/>
              </w:rPr>
              <w:t>全額依頼者負担</w:t>
            </w:r>
            <w:r>
              <w:rPr>
                <w:rFonts w:ascii="HG丸ｺﾞｼｯｸM-PRO" w:eastAsia="HG丸ｺﾞｼｯｸM-PRO" w:hint="eastAsia"/>
              </w:rPr>
              <w:t>をお願いいたします。使用推奨の場合：</w:t>
            </w:r>
            <w:r w:rsidR="00B0566D">
              <w:rPr>
                <w:rFonts w:ascii="HG丸ｺﾞｼｯｸM-PRO" w:eastAsia="HG丸ｺﾞｼｯｸM-PRO" w:hint="eastAsia"/>
              </w:rPr>
              <w:t>使用の有無についてPIに確認後、</w:t>
            </w:r>
            <w:r w:rsidR="003C3789">
              <w:rPr>
                <w:rFonts w:ascii="HG丸ｺﾞｼｯｸM-PRO" w:eastAsia="HG丸ｺﾞｼｯｸM-PRO" w:hint="eastAsia"/>
              </w:rPr>
              <w:t>使用有の場合は全額依頼者負担をお願い</w:t>
            </w:r>
            <w:r w:rsidR="006653AE">
              <w:rPr>
                <w:rFonts w:ascii="HG丸ｺﾞｼｯｸM-PRO" w:eastAsia="HG丸ｺﾞｼｯｸM-PRO" w:hint="eastAsia"/>
              </w:rPr>
              <w:t>いた</w:t>
            </w:r>
            <w:r w:rsidR="003C3789">
              <w:rPr>
                <w:rFonts w:ascii="HG丸ｺﾞｼｯｸM-PRO" w:eastAsia="HG丸ｺﾞｼｯｸM-PRO" w:hint="eastAsia"/>
              </w:rPr>
              <w:t>します。</w:t>
            </w:r>
          </w:p>
        </w:tc>
      </w:tr>
      <w:tr w:rsidR="002A46A0" w:rsidRPr="000F5E0D" w14:paraId="312202C5" w14:textId="77777777" w:rsidTr="00797145">
        <w:tc>
          <w:tcPr>
            <w:tcW w:w="4547" w:type="dxa"/>
            <w:tcBorders>
              <w:left w:val="single" w:sz="18" w:space="0" w:color="auto"/>
              <w:bottom w:val="single" w:sz="4" w:space="0" w:color="auto"/>
            </w:tcBorders>
          </w:tcPr>
          <w:p w14:paraId="560DB305" w14:textId="77777777" w:rsidR="002A46A0" w:rsidRDefault="002A46A0" w:rsidP="002A46A0">
            <w:pPr>
              <w:ind w:leftChars="135" w:left="283" w:firstLine="1"/>
              <w:rPr>
                <w:rFonts w:ascii="HG丸ｺﾞｼｯｸM-PRO" w:eastAsia="HG丸ｺﾞｼｯｸM-PRO" w:hint="eastAsia"/>
              </w:rPr>
            </w:pPr>
            <w:r>
              <w:rPr>
                <w:rFonts w:ascii="HG丸ｺﾞｼｯｸM-PRO" w:eastAsia="HG丸ｺﾞｼｯｸM-PRO" w:hint="eastAsia"/>
              </w:rPr>
              <w:t>治験薬投与に伴う</w:t>
            </w:r>
            <w:r w:rsidR="00AB4EC6">
              <w:rPr>
                <w:rFonts w:ascii="HG丸ｺﾞｼｯｸM-PRO" w:eastAsia="HG丸ｺﾞｼｯｸM-PRO" w:hint="eastAsia"/>
              </w:rPr>
              <w:t>下痢、皮疹</w:t>
            </w:r>
            <w:r>
              <w:rPr>
                <w:rFonts w:ascii="HG丸ｺﾞｼｯｸM-PRO" w:eastAsia="HG丸ｺﾞｼｯｸM-PRO" w:hint="eastAsia"/>
              </w:rPr>
              <w:t>等副作用対策に使用する薬剤および処方に係る費用</w:t>
            </w:r>
            <w:r w:rsidR="00F400A0">
              <w:rPr>
                <w:rFonts w:ascii="HG丸ｺﾞｼｯｸM-PRO" w:eastAsia="HG丸ｺﾞｼｯｸM-PRO" w:hint="eastAsia"/>
              </w:rPr>
              <w:t>（予防投与）</w:t>
            </w:r>
          </w:p>
        </w:tc>
        <w:tc>
          <w:tcPr>
            <w:tcW w:w="4937" w:type="dxa"/>
            <w:tcBorders>
              <w:bottom w:val="single" w:sz="4" w:space="0" w:color="auto"/>
              <w:right w:val="single" w:sz="18" w:space="0" w:color="auto"/>
            </w:tcBorders>
          </w:tcPr>
          <w:p w14:paraId="6699B0D7" w14:textId="77777777" w:rsidR="002A46A0" w:rsidRPr="00152C7D" w:rsidRDefault="003C3789" w:rsidP="002A46A0">
            <w:pPr>
              <w:rPr>
                <w:rFonts w:ascii="HG丸ｺﾞｼｯｸM-PRO" w:eastAsia="HG丸ｺﾞｼｯｸM-PRO" w:hint="eastAsia"/>
              </w:rPr>
            </w:pPr>
            <w:r>
              <w:rPr>
                <w:rFonts w:ascii="HG丸ｺﾞｼｯｸM-PRO" w:eastAsia="HG丸ｺﾞｼｯｸM-PRO" w:hint="eastAsia"/>
              </w:rPr>
              <w:t>予防投与においては、全額依頼者負担をお願い</w:t>
            </w:r>
            <w:r w:rsidR="006653AE">
              <w:rPr>
                <w:rFonts w:ascii="HG丸ｺﾞｼｯｸM-PRO" w:eastAsia="HG丸ｺﾞｼｯｸM-PRO" w:hint="eastAsia"/>
              </w:rPr>
              <w:t>いた</w:t>
            </w:r>
            <w:r>
              <w:rPr>
                <w:rFonts w:ascii="HG丸ｺﾞｼｯｸM-PRO" w:eastAsia="HG丸ｺﾞｼｯｸM-PRO" w:hint="eastAsia"/>
              </w:rPr>
              <w:t>します。</w:t>
            </w:r>
          </w:p>
        </w:tc>
      </w:tr>
      <w:tr w:rsidR="00CA0FA5" w:rsidRPr="000F5E0D" w14:paraId="1C098FF2" w14:textId="77777777" w:rsidTr="00797145">
        <w:tc>
          <w:tcPr>
            <w:tcW w:w="4547" w:type="dxa"/>
            <w:tcBorders>
              <w:left w:val="single" w:sz="18" w:space="0" w:color="auto"/>
              <w:bottom w:val="single" w:sz="18" w:space="0" w:color="auto"/>
            </w:tcBorders>
          </w:tcPr>
          <w:p w14:paraId="00D1112B" w14:textId="77777777" w:rsidR="00CA0FA5" w:rsidRPr="00CA0FA5" w:rsidRDefault="00CA0FA5" w:rsidP="00CA0FA5">
            <w:pPr>
              <w:ind w:leftChars="135" w:left="283"/>
              <w:rPr>
                <w:rFonts w:ascii="HG丸ｺﾞｼｯｸM-PRO" w:eastAsia="HG丸ｺﾞｼｯｸM-PRO" w:hint="eastAsia"/>
              </w:rPr>
            </w:pPr>
            <w:r>
              <w:rPr>
                <w:rFonts w:ascii="HG丸ｺﾞｼｯｸM-PRO" w:eastAsia="HG丸ｺﾞｼｯｸM-PRO" w:hint="eastAsia"/>
              </w:rPr>
              <w:t>副作用対策に使用する保険適応外の薬剤費用（口内炎予防の</w:t>
            </w:r>
            <w:r w:rsidR="002F478D">
              <w:rPr>
                <w:rFonts w:ascii="HG丸ｺﾞｼｯｸM-PRO" w:eastAsia="HG丸ｺﾞｼｯｸM-PRO" w:hint="eastAsia"/>
              </w:rPr>
              <w:t>ステロイド含有</w:t>
            </w:r>
            <w:r>
              <w:rPr>
                <w:rFonts w:ascii="HG丸ｺﾞｼｯｸM-PRO" w:eastAsia="HG丸ｺﾞｼｯｸM-PRO" w:hint="eastAsia"/>
              </w:rPr>
              <w:t>うがい液</w:t>
            </w:r>
            <w:proofErr w:type="spellStart"/>
            <w:r w:rsidR="00AB4EC6" w:rsidRPr="00AB4EC6">
              <w:rPr>
                <w:rFonts w:ascii="HG丸ｺﾞｼｯｸM-PRO" w:eastAsia="HG丸ｺﾞｼｯｸM-PRO" w:hAnsi="HG丸ｺﾞｼｯｸM-PRO" w:hint="eastAsia"/>
              </w:rPr>
              <w:t>irAE</w:t>
            </w:r>
            <w:proofErr w:type="spellEnd"/>
            <w:r w:rsidR="00AB4EC6" w:rsidRPr="00AB4EC6">
              <w:rPr>
                <w:rFonts w:ascii="HG丸ｺﾞｼｯｸM-PRO" w:eastAsia="HG丸ｺﾞｼｯｸM-PRO" w:hAnsi="HG丸ｺﾞｼｯｸM-PRO" w:hint="eastAsia"/>
              </w:rPr>
              <w:t>レスキュー薬としてインフリキシマブ、ミコフェノール酸モフェチル等</w:t>
            </w:r>
            <w:r w:rsidR="00AB4EC6" w:rsidRPr="00AB4EC6">
              <w:rPr>
                <w:rFonts w:ascii="HG丸ｺﾞｼｯｸM-PRO" w:eastAsia="HG丸ｺﾞｼｯｸM-PRO" w:hAnsi="HG丸ｺﾞｼｯｸM-PRO"/>
                <w:spacing w:val="-10"/>
              </w:rPr>
              <w:t>）</w:t>
            </w:r>
          </w:p>
        </w:tc>
        <w:tc>
          <w:tcPr>
            <w:tcW w:w="4937" w:type="dxa"/>
            <w:tcBorders>
              <w:bottom w:val="single" w:sz="18" w:space="0" w:color="auto"/>
              <w:right w:val="single" w:sz="18" w:space="0" w:color="auto"/>
            </w:tcBorders>
          </w:tcPr>
          <w:p w14:paraId="6F8C4AAD" w14:textId="77777777" w:rsidR="00CA0FA5" w:rsidRDefault="00CA0FA5" w:rsidP="002A46A0">
            <w:pPr>
              <w:rPr>
                <w:rFonts w:ascii="HG丸ｺﾞｼｯｸM-PRO" w:eastAsia="HG丸ｺﾞｼｯｸM-PRO"/>
              </w:rPr>
            </w:pPr>
            <w:r>
              <w:rPr>
                <w:rFonts w:ascii="HG丸ｺﾞｼｯｸM-PRO" w:eastAsia="HG丸ｺﾞｼｯｸM-PRO" w:hint="eastAsia"/>
              </w:rPr>
              <w:t>保険適応外</w:t>
            </w:r>
            <w:r w:rsidR="002916DF">
              <w:rPr>
                <w:rFonts w:ascii="HG丸ｺﾞｼｯｸM-PRO" w:eastAsia="HG丸ｺﾞｼｯｸM-PRO" w:hint="eastAsia"/>
              </w:rPr>
              <w:t>薬剤</w:t>
            </w:r>
            <w:r>
              <w:rPr>
                <w:rFonts w:ascii="HG丸ｺﾞｼｯｸM-PRO" w:eastAsia="HG丸ｺﾞｼｯｸM-PRO" w:hint="eastAsia"/>
              </w:rPr>
              <w:t>の使用：あり　・なし</w:t>
            </w:r>
          </w:p>
          <w:p w14:paraId="7419C78E" w14:textId="77777777" w:rsidR="00CA0FA5" w:rsidRPr="00CA0FA5" w:rsidRDefault="00CA0FA5" w:rsidP="002A46A0">
            <w:pPr>
              <w:rPr>
                <w:rFonts w:ascii="HG丸ｺﾞｼｯｸM-PRO" w:eastAsia="HG丸ｺﾞｼｯｸM-PRO" w:hint="eastAsia"/>
              </w:rPr>
            </w:pPr>
            <w:r>
              <w:rPr>
                <w:rFonts w:ascii="HG丸ｺﾞｼｯｸM-PRO" w:eastAsia="HG丸ｺﾞｼｯｸM-PRO" w:hint="eastAsia"/>
              </w:rPr>
              <w:t>保険適応外薬剤は全額依頼者負担をお願いいたします。</w:t>
            </w:r>
          </w:p>
        </w:tc>
      </w:tr>
      <w:tr w:rsidR="009E5D73" w14:paraId="13E0C3CC" w14:textId="77777777" w:rsidTr="00797145">
        <w:tc>
          <w:tcPr>
            <w:tcW w:w="4547" w:type="dxa"/>
            <w:tcBorders>
              <w:top w:val="single" w:sz="18" w:space="0" w:color="auto"/>
              <w:left w:val="single" w:sz="18" w:space="0" w:color="auto"/>
              <w:bottom w:val="single" w:sz="18" w:space="0" w:color="auto"/>
            </w:tcBorders>
          </w:tcPr>
          <w:p w14:paraId="02FD1781" w14:textId="4A730E79" w:rsidR="003C3789" w:rsidRDefault="009E5D73" w:rsidP="009E5D73">
            <w:pPr>
              <w:ind w:right="-108"/>
              <w:rPr>
                <w:rFonts w:ascii="HG丸ｺﾞｼｯｸM-PRO" w:eastAsia="HG丸ｺﾞｼｯｸM-PRO" w:hint="eastAsia"/>
              </w:rPr>
            </w:pPr>
            <w:r>
              <w:rPr>
                <w:rFonts w:ascii="HG丸ｺﾞｼｯｸM-PRO" w:eastAsia="HG丸ｺﾞｼｯｸM-PRO" w:hint="eastAsia"/>
              </w:rPr>
              <w:t>【治験薬の初回搬入のタイミングについて】</w:t>
            </w:r>
          </w:p>
        </w:tc>
        <w:tc>
          <w:tcPr>
            <w:tcW w:w="4937" w:type="dxa"/>
            <w:tcBorders>
              <w:top w:val="single" w:sz="18" w:space="0" w:color="auto"/>
              <w:bottom w:val="single" w:sz="18" w:space="0" w:color="auto"/>
              <w:right w:val="single" w:sz="18" w:space="0" w:color="auto"/>
            </w:tcBorders>
          </w:tcPr>
          <w:p w14:paraId="427B6BBB" w14:textId="77777777" w:rsidR="009E5D73" w:rsidRPr="009E5D73" w:rsidRDefault="009E5D73" w:rsidP="0017771B">
            <w:pPr>
              <w:rPr>
                <w:rFonts w:ascii="HG丸ｺﾞｼｯｸM-PRO" w:eastAsia="HG丸ｺﾞｼｯｸM-PRO" w:hint="eastAsia"/>
              </w:rPr>
            </w:pPr>
            <w:r>
              <w:rPr>
                <w:rFonts w:ascii="HG丸ｺﾞｼｯｸM-PRO" w:eastAsia="HG丸ｺﾞｼｯｸM-PRO" w:hint="eastAsia"/>
              </w:rPr>
              <w:t>SUM前・SUM後・1例目の同意取得後</w:t>
            </w:r>
          </w:p>
        </w:tc>
      </w:tr>
      <w:tr w:rsidR="000F0602" w:rsidRPr="000F5E0D" w14:paraId="6F379F7C" w14:textId="77777777" w:rsidTr="00797145">
        <w:tc>
          <w:tcPr>
            <w:tcW w:w="4547" w:type="dxa"/>
            <w:tcBorders>
              <w:top w:val="single" w:sz="18" w:space="0" w:color="auto"/>
              <w:left w:val="single" w:sz="18" w:space="0" w:color="auto"/>
            </w:tcBorders>
          </w:tcPr>
          <w:p w14:paraId="30C431F1" w14:textId="77777777" w:rsidR="000F0602" w:rsidRPr="00D52A53" w:rsidRDefault="00492410" w:rsidP="000F0602">
            <w:pPr>
              <w:rPr>
                <w:rFonts w:ascii="HG丸ｺﾞｼｯｸM-PRO" w:eastAsia="HG丸ｺﾞｼｯｸM-PRO" w:hint="eastAsia"/>
              </w:rPr>
            </w:pPr>
            <w:r>
              <w:rPr>
                <w:rFonts w:ascii="HG丸ｺﾞｼｯｸM-PRO" w:eastAsia="HG丸ｺﾞｼｯｸM-PRO" w:hint="eastAsia"/>
              </w:rPr>
              <w:t>【</w:t>
            </w:r>
            <w:r w:rsidR="000F0602" w:rsidRPr="00966EDA">
              <w:rPr>
                <w:rFonts w:ascii="HG丸ｺﾞｼｯｸM-PRO" w:eastAsia="HG丸ｺﾞｼｯｸM-PRO" w:hint="eastAsia"/>
              </w:rPr>
              <w:t>依頼者側治験業務支援の概要</w:t>
            </w:r>
            <w:r>
              <w:rPr>
                <w:rFonts w:ascii="HG丸ｺﾞｼｯｸM-PRO" w:eastAsia="HG丸ｺﾞｼｯｸM-PRO" w:hint="eastAsia"/>
              </w:rPr>
              <w:t>】</w:t>
            </w:r>
          </w:p>
        </w:tc>
        <w:tc>
          <w:tcPr>
            <w:tcW w:w="4937" w:type="dxa"/>
            <w:tcBorders>
              <w:top w:val="single" w:sz="18" w:space="0" w:color="auto"/>
              <w:right w:val="single" w:sz="18" w:space="0" w:color="auto"/>
            </w:tcBorders>
          </w:tcPr>
          <w:p w14:paraId="71BCB34E" w14:textId="77777777" w:rsidR="000F0602" w:rsidRPr="00152C7D" w:rsidRDefault="000F0602" w:rsidP="000F0602">
            <w:pPr>
              <w:rPr>
                <w:rFonts w:ascii="HG丸ｺﾞｼｯｸM-PRO" w:eastAsia="HG丸ｺﾞｼｯｸM-PRO" w:hint="eastAsia"/>
              </w:rPr>
            </w:pPr>
          </w:p>
        </w:tc>
      </w:tr>
      <w:tr w:rsidR="000F0602" w:rsidRPr="000F5E0D" w14:paraId="0244C3DD" w14:textId="77777777" w:rsidTr="00797145">
        <w:tc>
          <w:tcPr>
            <w:tcW w:w="4547" w:type="dxa"/>
            <w:tcBorders>
              <w:left w:val="single" w:sz="18" w:space="0" w:color="auto"/>
            </w:tcBorders>
          </w:tcPr>
          <w:p w14:paraId="43EE4478" w14:textId="77777777" w:rsidR="000F0602" w:rsidRPr="00D52A53" w:rsidRDefault="000F0602" w:rsidP="000F0602">
            <w:pPr>
              <w:rPr>
                <w:rFonts w:ascii="HG丸ｺﾞｼｯｸM-PRO" w:eastAsia="HG丸ｺﾞｼｯｸM-PRO" w:hint="eastAsia"/>
              </w:rPr>
            </w:pPr>
            <w:r>
              <w:rPr>
                <w:rFonts w:ascii="HG丸ｺﾞｼｯｸM-PRO" w:eastAsia="HG丸ｺﾞｼｯｸM-PRO" w:hint="eastAsia"/>
              </w:rPr>
              <w:t xml:space="preserve">　治験薬管理ファイル作成対応</w:t>
            </w:r>
          </w:p>
        </w:tc>
        <w:tc>
          <w:tcPr>
            <w:tcW w:w="4937" w:type="dxa"/>
            <w:tcBorders>
              <w:right w:val="single" w:sz="18" w:space="0" w:color="auto"/>
            </w:tcBorders>
          </w:tcPr>
          <w:p w14:paraId="26C58324" w14:textId="77777777" w:rsidR="000F0602" w:rsidRPr="00152C7D" w:rsidRDefault="003C3789" w:rsidP="000F0602">
            <w:pPr>
              <w:rPr>
                <w:rFonts w:ascii="HG丸ｺﾞｼｯｸM-PRO" w:eastAsia="HG丸ｺﾞｼｯｸM-PRO" w:hint="eastAsia"/>
              </w:rPr>
            </w:pPr>
            <w:r>
              <w:rPr>
                <w:rFonts w:ascii="HG丸ｺﾞｼｯｸM-PRO" w:eastAsia="HG丸ｺﾞｼｯｸM-PRO" w:hint="eastAsia"/>
              </w:rPr>
              <w:t>必須</w:t>
            </w:r>
          </w:p>
        </w:tc>
      </w:tr>
      <w:tr w:rsidR="000F0602" w:rsidRPr="000F5E0D" w14:paraId="627E9753" w14:textId="77777777" w:rsidTr="00797145">
        <w:tc>
          <w:tcPr>
            <w:tcW w:w="4547" w:type="dxa"/>
            <w:tcBorders>
              <w:left w:val="single" w:sz="18" w:space="0" w:color="auto"/>
            </w:tcBorders>
          </w:tcPr>
          <w:p w14:paraId="231AA936" w14:textId="77777777" w:rsidR="000F0602" w:rsidRPr="00D52A53" w:rsidRDefault="000F0602" w:rsidP="000F0602">
            <w:pPr>
              <w:rPr>
                <w:rFonts w:ascii="HG丸ｺﾞｼｯｸM-PRO" w:eastAsia="HG丸ｺﾞｼｯｸM-PRO" w:hint="eastAsia"/>
              </w:rPr>
            </w:pPr>
            <w:r>
              <w:rPr>
                <w:rFonts w:ascii="HG丸ｺﾞｼｯｸM-PRO" w:eastAsia="HG丸ｺﾞｼｯｸM-PRO" w:hint="eastAsia"/>
              </w:rPr>
              <w:t xml:space="preserve">　症例ファイル作成対応</w:t>
            </w:r>
          </w:p>
        </w:tc>
        <w:tc>
          <w:tcPr>
            <w:tcW w:w="4937" w:type="dxa"/>
            <w:tcBorders>
              <w:right w:val="single" w:sz="18" w:space="0" w:color="auto"/>
            </w:tcBorders>
          </w:tcPr>
          <w:p w14:paraId="50DA51BD" w14:textId="77777777" w:rsidR="000F0602" w:rsidRPr="00152C7D" w:rsidRDefault="000F0602" w:rsidP="000F0602">
            <w:pPr>
              <w:rPr>
                <w:rFonts w:ascii="HG丸ｺﾞｼｯｸM-PRO" w:eastAsia="HG丸ｺﾞｼｯｸM-PRO" w:hint="eastAsia"/>
              </w:rPr>
            </w:pPr>
            <w:r>
              <w:rPr>
                <w:rFonts w:ascii="HG丸ｺﾞｼｯｸM-PRO" w:eastAsia="HG丸ｺﾞｼｯｸM-PRO" w:hint="eastAsia"/>
              </w:rPr>
              <w:t>対応（可・不可）</w:t>
            </w:r>
            <w:r w:rsidR="007C359D">
              <w:rPr>
                <w:rFonts w:ascii="HG丸ｺﾞｼｯｸM-PRO" w:eastAsia="HG丸ｺﾞｼｯｸM-PRO" w:hint="eastAsia"/>
              </w:rPr>
              <w:t>院内CRCの場合は作成必須です。</w:t>
            </w:r>
          </w:p>
        </w:tc>
      </w:tr>
      <w:tr w:rsidR="000F0602" w:rsidRPr="000F5E0D" w14:paraId="4F6D2538" w14:textId="77777777" w:rsidTr="00797145">
        <w:tc>
          <w:tcPr>
            <w:tcW w:w="4547" w:type="dxa"/>
            <w:tcBorders>
              <w:left w:val="single" w:sz="18" w:space="0" w:color="auto"/>
            </w:tcBorders>
          </w:tcPr>
          <w:p w14:paraId="2D8038EC" w14:textId="77777777" w:rsidR="000F0602" w:rsidRPr="00D52A53" w:rsidRDefault="000F0602" w:rsidP="000F0602">
            <w:pPr>
              <w:rPr>
                <w:rFonts w:ascii="HG丸ｺﾞｼｯｸM-PRO" w:eastAsia="HG丸ｺﾞｼｯｸM-PRO" w:hint="eastAsia"/>
              </w:rPr>
            </w:pPr>
            <w:r>
              <w:rPr>
                <w:rFonts w:ascii="HG丸ｺﾞｼｯｸM-PRO" w:eastAsia="HG丸ｺﾞｼｯｸM-PRO" w:hint="eastAsia"/>
              </w:rPr>
              <w:t xml:space="preserve">　注射処方箋作成対応（治験薬が注射の場合）</w:t>
            </w:r>
          </w:p>
        </w:tc>
        <w:tc>
          <w:tcPr>
            <w:tcW w:w="4937" w:type="dxa"/>
            <w:tcBorders>
              <w:right w:val="single" w:sz="18" w:space="0" w:color="auto"/>
            </w:tcBorders>
          </w:tcPr>
          <w:p w14:paraId="2B14938C" w14:textId="77777777" w:rsidR="000F0602" w:rsidRPr="00152C7D" w:rsidRDefault="003C3789" w:rsidP="000F0602">
            <w:pPr>
              <w:rPr>
                <w:rFonts w:ascii="HG丸ｺﾞｼｯｸM-PRO" w:eastAsia="HG丸ｺﾞｼｯｸM-PRO" w:hint="eastAsia"/>
              </w:rPr>
            </w:pPr>
            <w:r>
              <w:rPr>
                <w:rFonts w:ascii="HG丸ｺﾞｼｯｸM-PRO" w:eastAsia="HG丸ｺﾞｼｯｸM-PRO" w:hint="eastAsia"/>
              </w:rPr>
              <w:t>必須</w:t>
            </w:r>
          </w:p>
        </w:tc>
      </w:tr>
      <w:tr w:rsidR="000F0602" w:rsidRPr="000F5E0D" w14:paraId="750E4143" w14:textId="77777777" w:rsidTr="00797145">
        <w:tc>
          <w:tcPr>
            <w:tcW w:w="4547" w:type="dxa"/>
            <w:tcBorders>
              <w:left w:val="single" w:sz="18" w:space="0" w:color="auto"/>
            </w:tcBorders>
          </w:tcPr>
          <w:p w14:paraId="2939BA80" w14:textId="77777777" w:rsidR="000F0602" w:rsidRPr="00D52A53" w:rsidRDefault="000F0602" w:rsidP="000F0602">
            <w:pPr>
              <w:rPr>
                <w:rFonts w:ascii="HG丸ｺﾞｼｯｸM-PRO" w:eastAsia="HG丸ｺﾞｼｯｸM-PRO" w:hint="eastAsia"/>
              </w:rPr>
            </w:pPr>
            <w:r>
              <w:rPr>
                <w:rFonts w:ascii="HG丸ｺﾞｼｯｸM-PRO" w:eastAsia="HG丸ｺﾞｼｯｸM-PRO" w:hint="eastAsia"/>
              </w:rPr>
              <w:t xml:space="preserve">　併用禁止薬・注意薬一覧作成及び改訂対応</w:t>
            </w:r>
          </w:p>
        </w:tc>
        <w:tc>
          <w:tcPr>
            <w:tcW w:w="4937" w:type="dxa"/>
            <w:tcBorders>
              <w:right w:val="single" w:sz="18" w:space="0" w:color="auto"/>
            </w:tcBorders>
          </w:tcPr>
          <w:p w14:paraId="26B47C38" w14:textId="77777777" w:rsidR="000F0602" w:rsidRPr="00152C7D" w:rsidRDefault="003C3789" w:rsidP="000F0602">
            <w:pPr>
              <w:rPr>
                <w:rFonts w:ascii="HG丸ｺﾞｼｯｸM-PRO" w:eastAsia="HG丸ｺﾞｼｯｸM-PRO" w:hint="eastAsia"/>
              </w:rPr>
            </w:pPr>
            <w:r>
              <w:rPr>
                <w:rFonts w:ascii="HG丸ｺﾞｼｯｸM-PRO" w:eastAsia="HG丸ｺﾞｼｯｸM-PRO" w:hint="eastAsia"/>
              </w:rPr>
              <w:t>必須</w:t>
            </w:r>
          </w:p>
        </w:tc>
      </w:tr>
      <w:tr w:rsidR="000F0602" w:rsidRPr="00B466C7" w14:paraId="19AFFE43" w14:textId="77777777" w:rsidTr="00797145">
        <w:trPr>
          <w:trHeight w:val="188"/>
        </w:trPr>
        <w:tc>
          <w:tcPr>
            <w:tcW w:w="4547" w:type="dxa"/>
            <w:tcBorders>
              <w:left w:val="single" w:sz="18" w:space="0" w:color="auto"/>
              <w:bottom w:val="single" w:sz="4" w:space="0" w:color="auto"/>
            </w:tcBorders>
          </w:tcPr>
          <w:p w14:paraId="3EEAAE23" w14:textId="77777777" w:rsidR="000F0602" w:rsidRPr="00152C7D" w:rsidRDefault="000F0602" w:rsidP="00AC3014">
            <w:pPr>
              <w:ind w:leftChars="100" w:left="210"/>
              <w:rPr>
                <w:rFonts w:ascii="HG丸ｺﾞｼｯｸM-PRO" w:eastAsia="HG丸ｺﾞｼｯｸM-PRO" w:hint="eastAsia"/>
              </w:rPr>
            </w:pPr>
            <w:r w:rsidRPr="00152C7D">
              <w:rPr>
                <w:rFonts w:ascii="HG丸ｺﾞｼｯｸM-PRO" w:eastAsia="HG丸ｺﾞｼｯｸM-PRO" w:hint="eastAsia"/>
              </w:rPr>
              <w:t>薬剤部</w:t>
            </w:r>
            <w:r>
              <w:rPr>
                <w:rFonts w:ascii="HG丸ｺﾞｼｯｸM-PRO" w:eastAsia="HG丸ｺﾞｼｯｸM-PRO" w:hint="eastAsia"/>
              </w:rPr>
              <w:t>勉強会（治験薬</w:t>
            </w:r>
            <w:r w:rsidRPr="00152C7D">
              <w:rPr>
                <w:rFonts w:ascii="HG丸ｺﾞｼｯｸM-PRO" w:eastAsia="HG丸ｺﾞｼｯｸM-PRO" w:hint="eastAsia"/>
              </w:rPr>
              <w:t>験管理・調剤</w:t>
            </w:r>
            <w:r>
              <w:rPr>
                <w:rFonts w:ascii="HG丸ｺﾞｼｯｸM-PRO" w:eastAsia="HG丸ｺﾞｼｯｸM-PRO" w:hint="eastAsia"/>
              </w:rPr>
              <w:t>・調製に関する</w:t>
            </w:r>
            <w:r w:rsidRPr="00152C7D">
              <w:rPr>
                <w:rFonts w:ascii="HG丸ｺﾞｼｯｸM-PRO" w:eastAsia="HG丸ｺﾞｼｯｸM-PRO" w:hint="eastAsia"/>
              </w:rPr>
              <w:t>説明会</w:t>
            </w:r>
            <w:r>
              <w:rPr>
                <w:rFonts w:ascii="HG丸ｺﾞｼｯｸM-PRO" w:eastAsia="HG丸ｺﾞｼｯｸM-PRO" w:hint="eastAsia"/>
              </w:rPr>
              <w:t>）</w:t>
            </w:r>
            <w:r w:rsidRPr="00152C7D">
              <w:rPr>
                <w:rFonts w:ascii="HG丸ｺﾞｼｯｸM-PRO" w:eastAsia="HG丸ｺﾞｼｯｸM-PRO" w:hint="eastAsia"/>
              </w:rPr>
              <w:t>の実施可否</w:t>
            </w:r>
          </w:p>
        </w:tc>
        <w:tc>
          <w:tcPr>
            <w:tcW w:w="4937" w:type="dxa"/>
            <w:tcBorders>
              <w:bottom w:val="single" w:sz="4" w:space="0" w:color="auto"/>
              <w:right w:val="single" w:sz="18" w:space="0" w:color="auto"/>
            </w:tcBorders>
          </w:tcPr>
          <w:p w14:paraId="4C2745DD" w14:textId="77777777" w:rsidR="000F0602" w:rsidRPr="00152C7D" w:rsidRDefault="007C359D" w:rsidP="000F0602">
            <w:pPr>
              <w:rPr>
                <w:rFonts w:ascii="HG丸ｺﾞｼｯｸM-PRO" w:eastAsia="HG丸ｺﾞｼｯｸM-PRO" w:hint="eastAsia"/>
              </w:rPr>
            </w:pPr>
            <w:r>
              <w:rPr>
                <w:rFonts w:ascii="HG丸ｺﾞｼｯｸM-PRO" w:eastAsia="HG丸ｺﾞｼｯｸM-PRO" w:hint="eastAsia"/>
              </w:rPr>
              <w:t>実施</w:t>
            </w:r>
          </w:p>
        </w:tc>
      </w:tr>
      <w:tr w:rsidR="00422B55" w:rsidRPr="00152C7D" w14:paraId="04E4FBD4" w14:textId="77777777" w:rsidTr="00797145">
        <w:tc>
          <w:tcPr>
            <w:tcW w:w="4547" w:type="dxa"/>
            <w:tcBorders>
              <w:left w:val="single" w:sz="18" w:space="0" w:color="auto"/>
              <w:bottom w:val="double" w:sz="4" w:space="0" w:color="auto"/>
            </w:tcBorders>
          </w:tcPr>
          <w:p w14:paraId="0FBA150D" w14:textId="77777777" w:rsidR="00422B55" w:rsidRDefault="00AB4EC6" w:rsidP="0017771B">
            <w:pPr>
              <w:ind w:leftChars="135" w:left="283" w:firstLine="1"/>
              <w:rPr>
                <w:rFonts w:ascii="HG丸ｺﾞｼｯｸM-PRO" w:eastAsia="HG丸ｺﾞｼｯｸM-PRO" w:hint="eastAsia"/>
              </w:rPr>
            </w:pPr>
            <w:r>
              <w:rPr>
                <w:rFonts w:ascii="HG丸ｺﾞｼｯｸM-PRO" w:eastAsia="HG丸ｺﾞｼｯｸM-PRO" w:hint="eastAsia"/>
              </w:rPr>
              <w:t>内服</w:t>
            </w:r>
            <w:r w:rsidR="00422B55">
              <w:rPr>
                <w:rFonts w:ascii="HG丸ｺﾞｼｯｸM-PRO" w:eastAsia="HG丸ｺﾞｼｯｸM-PRO" w:hint="eastAsia"/>
              </w:rPr>
              <w:t>治験薬のボトルが白色で2規格以上ある場合に規格判別のための対応</w:t>
            </w:r>
          </w:p>
        </w:tc>
        <w:tc>
          <w:tcPr>
            <w:tcW w:w="4937" w:type="dxa"/>
            <w:tcBorders>
              <w:bottom w:val="double" w:sz="4" w:space="0" w:color="auto"/>
              <w:right w:val="single" w:sz="18" w:space="0" w:color="auto"/>
            </w:tcBorders>
          </w:tcPr>
          <w:p w14:paraId="70C65CDA" w14:textId="77777777" w:rsidR="001E00E5" w:rsidRPr="00152C7D" w:rsidRDefault="00422B55" w:rsidP="0017771B">
            <w:pPr>
              <w:rPr>
                <w:rFonts w:ascii="HG丸ｺﾞｼｯｸM-PRO" w:eastAsia="HG丸ｺﾞｼｯｸM-PRO" w:hint="eastAsia"/>
              </w:rPr>
            </w:pPr>
            <w:r>
              <w:rPr>
                <w:rFonts w:ascii="HG丸ｺﾞｼｯｸM-PRO" w:eastAsia="HG丸ｺﾞｼｯｸM-PRO" w:hint="eastAsia"/>
              </w:rPr>
              <w:t>対応（可・不可）</w:t>
            </w:r>
            <w:r w:rsidR="001E00E5">
              <w:rPr>
                <w:rFonts w:ascii="HG丸ｺﾞｼｯｸM-PRO" w:eastAsia="HG丸ｺﾞｼｯｸM-PRO" w:hint="eastAsia"/>
              </w:rPr>
              <w:t>規格によってラベルが色違いであれば対応不要。ラベルも全て白の場合、判別に使用するシール等の提供をお願いしております。</w:t>
            </w:r>
          </w:p>
        </w:tc>
      </w:tr>
      <w:tr w:rsidR="000F0602" w:rsidRPr="00B466C7" w14:paraId="2A937FDE" w14:textId="77777777" w:rsidTr="00797145">
        <w:trPr>
          <w:trHeight w:val="373"/>
        </w:trPr>
        <w:tc>
          <w:tcPr>
            <w:tcW w:w="4547" w:type="dxa"/>
            <w:tcBorders>
              <w:top w:val="single" w:sz="18" w:space="0" w:color="auto"/>
              <w:left w:val="single" w:sz="18" w:space="0" w:color="auto"/>
            </w:tcBorders>
          </w:tcPr>
          <w:p w14:paraId="5F9DA564" w14:textId="77777777" w:rsidR="000F0602" w:rsidRDefault="00AC3014" w:rsidP="000F0602">
            <w:pPr>
              <w:rPr>
                <w:rFonts w:ascii="HG丸ｺﾞｼｯｸM-PRO" w:eastAsia="HG丸ｺﾞｼｯｸM-PRO" w:hint="eastAsia"/>
              </w:rPr>
            </w:pPr>
            <w:r>
              <w:rPr>
                <w:rFonts w:ascii="HG丸ｺﾞｼｯｸM-PRO" w:eastAsia="HG丸ｺﾞｼｯｸM-PRO" w:hint="eastAsia"/>
              </w:rPr>
              <w:t>【</w:t>
            </w:r>
            <w:r w:rsidR="000F0602">
              <w:rPr>
                <w:rFonts w:ascii="HG丸ｺﾞｼｯｸM-PRO" w:eastAsia="HG丸ｺﾞｼｯｸM-PRO" w:hint="eastAsia"/>
              </w:rPr>
              <w:t>ホームページ掲載について</w:t>
            </w:r>
            <w:r>
              <w:rPr>
                <w:rFonts w:ascii="HG丸ｺﾞｼｯｸM-PRO" w:eastAsia="HG丸ｺﾞｼｯｸM-PRO" w:hint="eastAsia"/>
              </w:rPr>
              <w:t>】</w:t>
            </w:r>
          </w:p>
        </w:tc>
        <w:tc>
          <w:tcPr>
            <w:tcW w:w="4937" w:type="dxa"/>
            <w:tcBorders>
              <w:top w:val="single" w:sz="18" w:space="0" w:color="auto"/>
              <w:right w:val="single" w:sz="18" w:space="0" w:color="auto"/>
            </w:tcBorders>
          </w:tcPr>
          <w:p w14:paraId="3DDEE211" w14:textId="77777777" w:rsidR="000F0602" w:rsidRDefault="000F0602" w:rsidP="000F0602">
            <w:pPr>
              <w:rPr>
                <w:rFonts w:ascii="HG丸ｺﾞｼｯｸM-PRO" w:eastAsia="HG丸ｺﾞｼｯｸM-PRO" w:hint="eastAsia"/>
              </w:rPr>
            </w:pPr>
          </w:p>
        </w:tc>
      </w:tr>
      <w:tr w:rsidR="000F0602" w:rsidRPr="00B466C7" w14:paraId="13C53B5A" w14:textId="77777777" w:rsidTr="00797145">
        <w:trPr>
          <w:trHeight w:val="373"/>
        </w:trPr>
        <w:tc>
          <w:tcPr>
            <w:tcW w:w="4547" w:type="dxa"/>
            <w:tcBorders>
              <w:left w:val="single" w:sz="18" w:space="0" w:color="auto"/>
            </w:tcBorders>
          </w:tcPr>
          <w:p w14:paraId="779D2B61" w14:textId="77777777" w:rsidR="000F0602" w:rsidRDefault="000F0602" w:rsidP="000F0602">
            <w:pPr>
              <w:rPr>
                <w:rFonts w:ascii="HG丸ｺﾞｼｯｸM-PRO" w:eastAsia="HG丸ｺﾞｼｯｸM-PRO" w:hint="eastAsia"/>
              </w:rPr>
            </w:pPr>
            <w:r>
              <w:rPr>
                <w:rFonts w:ascii="HG丸ｺﾞｼｯｸM-PRO" w:eastAsia="HG丸ｺﾞｼｯｸM-PRO" w:hint="eastAsia"/>
              </w:rPr>
              <w:t xml:space="preserve">　掲載の可否</w:t>
            </w:r>
          </w:p>
        </w:tc>
        <w:tc>
          <w:tcPr>
            <w:tcW w:w="4937" w:type="dxa"/>
            <w:tcBorders>
              <w:right w:val="single" w:sz="18" w:space="0" w:color="auto"/>
            </w:tcBorders>
          </w:tcPr>
          <w:p w14:paraId="6396303B" w14:textId="77777777" w:rsidR="000F0602" w:rsidRDefault="000F0602" w:rsidP="000F0602">
            <w:pPr>
              <w:rPr>
                <w:rFonts w:ascii="HG丸ｺﾞｼｯｸM-PRO" w:eastAsia="HG丸ｺﾞｼｯｸM-PRO" w:hint="eastAsia"/>
              </w:rPr>
            </w:pPr>
            <w:r>
              <w:rPr>
                <w:rFonts w:ascii="HG丸ｺﾞｼｯｸM-PRO" w:eastAsia="HG丸ｺﾞｼｯｸM-PRO" w:hint="eastAsia"/>
              </w:rPr>
              <w:t>（可・不可）</w:t>
            </w:r>
            <w:r w:rsidR="00AC4DE9">
              <w:rPr>
                <w:rFonts w:ascii="HG丸ｺﾞｼｯｸM-PRO" w:eastAsia="HG丸ｺﾞｼｯｸM-PRO" w:hint="eastAsia"/>
              </w:rPr>
              <w:t>当院のHP</w:t>
            </w:r>
            <w:r w:rsidR="001E00E5">
              <w:rPr>
                <w:rFonts w:ascii="HG丸ｺﾞｼｯｸM-PRO" w:eastAsia="HG丸ｺﾞｼｯｸM-PRO" w:hint="eastAsia"/>
              </w:rPr>
              <w:t>への掲載</w:t>
            </w:r>
            <w:r w:rsidR="00AC4DE9">
              <w:rPr>
                <w:rFonts w:ascii="HG丸ｺﾞｼｯｸM-PRO" w:eastAsia="HG丸ｺﾞｼｯｸM-PRO" w:hint="eastAsia"/>
              </w:rPr>
              <w:t>は募集を促すものではございません。HPを確認の上、記載</w:t>
            </w:r>
            <w:r w:rsidR="006653AE">
              <w:rPr>
                <w:rFonts w:ascii="HG丸ｺﾞｼｯｸM-PRO" w:eastAsia="HG丸ｺﾞｼｯｸM-PRO" w:hint="eastAsia"/>
              </w:rPr>
              <w:t>をお</w:t>
            </w:r>
            <w:r w:rsidR="00AC4DE9">
              <w:rPr>
                <w:rFonts w:ascii="HG丸ｺﾞｼｯｸM-PRO" w:eastAsia="HG丸ｺﾞｼｯｸM-PRO" w:hint="eastAsia"/>
              </w:rPr>
              <w:t>願い</w:t>
            </w:r>
            <w:r w:rsidR="006653AE">
              <w:rPr>
                <w:rFonts w:ascii="HG丸ｺﾞｼｯｸM-PRO" w:eastAsia="HG丸ｺﾞｼｯｸM-PRO" w:hint="eastAsia"/>
              </w:rPr>
              <w:t>し</w:t>
            </w:r>
            <w:r w:rsidR="00AC4DE9">
              <w:rPr>
                <w:rFonts w:ascii="HG丸ｺﾞｼｯｸM-PRO" w:eastAsia="HG丸ｺﾞｼｯｸM-PRO" w:hint="eastAsia"/>
              </w:rPr>
              <w:t>ます。</w:t>
            </w:r>
          </w:p>
        </w:tc>
      </w:tr>
      <w:tr w:rsidR="000F0602" w:rsidRPr="00B466C7" w14:paraId="730C6741" w14:textId="77777777" w:rsidTr="00797145">
        <w:trPr>
          <w:trHeight w:val="373"/>
        </w:trPr>
        <w:tc>
          <w:tcPr>
            <w:tcW w:w="4547" w:type="dxa"/>
            <w:tcBorders>
              <w:left w:val="single" w:sz="18" w:space="0" w:color="auto"/>
            </w:tcBorders>
          </w:tcPr>
          <w:p w14:paraId="10829F19" w14:textId="77777777" w:rsidR="000F0602" w:rsidRDefault="000F0602" w:rsidP="000F0602">
            <w:pPr>
              <w:ind w:firstLineChars="100" w:firstLine="210"/>
              <w:rPr>
                <w:rFonts w:ascii="HG丸ｺﾞｼｯｸM-PRO" w:eastAsia="HG丸ｺﾞｼｯｸM-PRO"/>
              </w:rPr>
            </w:pPr>
            <w:r>
              <w:rPr>
                <w:rFonts w:ascii="HG丸ｺﾞｼｯｸM-PRO" w:eastAsia="HG丸ｺﾞｼｯｸM-PRO" w:hint="eastAsia"/>
              </w:rPr>
              <w:t xml:space="preserve">掲載の内容について　</w:t>
            </w:r>
          </w:p>
          <w:p w14:paraId="7E1E4CC8" w14:textId="77777777" w:rsidR="000F0602" w:rsidRDefault="000F0602" w:rsidP="000F0602">
            <w:pPr>
              <w:ind w:firstLineChars="400" w:firstLine="840"/>
              <w:rPr>
                <w:rFonts w:ascii="HG丸ｺﾞｼｯｸM-PRO" w:eastAsia="HG丸ｺﾞｼｯｸM-PRO" w:hint="eastAsia"/>
              </w:rPr>
            </w:pPr>
            <w:r>
              <w:rPr>
                <w:rFonts w:ascii="HG丸ｺﾞｼｯｸM-PRO" w:eastAsia="HG丸ｺﾞｼｯｸM-PRO" w:hint="eastAsia"/>
              </w:rPr>
              <w:t>表題（試験名と変更する場合）</w:t>
            </w:r>
          </w:p>
        </w:tc>
        <w:tc>
          <w:tcPr>
            <w:tcW w:w="4937" w:type="dxa"/>
            <w:tcBorders>
              <w:right w:val="single" w:sz="18" w:space="0" w:color="auto"/>
            </w:tcBorders>
          </w:tcPr>
          <w:p w14:paraId="6B749887" w14:textId="77777777" w:rsidR="000F0602" w:rsidRDefault="000F0602" w:rsidP="000F0602">
            <w:pPr>
              <w:rPr>
                <w:rFonts w:ascii="HG丸ｺﾞｼｯｸM-PRO" w:eastAsia="HG丸ｺﾞｼｯｸM-PRO" w:hint="eastAsia"/>
              </w:rPr>
            </w:pPr>
          </w:p>
        </w:tc>
      </w:tr>
      <w:tr w:rsidR="000F0602" w:rsidRPr="00B466C7" w14:paraId="1EF8DD27" w14:textId="77777777" w:rsidTr="00797145">
        <w:trPr>
          <w:trHeight w:val="373"/>
        </w:trPr>
        <w:tc>
          <w:tcPr>
            <w:tcW w:w="4547" w:type="dxa"/>
            <w:tcBorders>
              <w:left w:val="single" w:sz="18" w:space="0" w:color="auto"/>
            </w:tcBorders>
          </w:tcPr>
          <w:p w14:paraId="3DE21E53" w14:textId="77777777" w:rsidR="000F0602" w:rsidRDefault="000F0602" w:rsidP="000F0602">
            <w:pPr>
              <w:rPr>
                <w:rFonts w:ascii="HG丸ｺﾞｼｯｸM-PRO" w:eastAsia="HG丸ｺﾞｼｯｸM-PRO" w:hint="eastAsia"/>
              </w:rPr>
            </w:pPr>
            <w:r>
              <w:rPr>
                <w:rFonts w:ascii="HG丸ｺﾞｼｯｸM-PRO" w:eastAsia="HG丸ｺﾞｼｯｸM-PRO" w:hint="eastAsia"/>
              </w:rPr>
              <w:t xml:space="preserve">　　　　対象疾患</w:t>
            </w:r>
          </w:p>
        </w:tc>
        <w:tc>
          <w:tcPr>
            <w:tcW w:w="4937" w:type="dxa"/>
            <w:tcBorders>
              <w:right w:val="single" w:sz="18" w:space="0" w:color="auto"/>
            </w:tcBorders>
          </w:tcPr>
          <w:p w14:paraId="26B23DC8" w14:textId="77777777" w:rsidR="000F0602" w:rsidRDefault="000F0602" w:rsidP="000F0602">
            <w:pPr>
              <w:rPr>
                <w:rFonts w:ascii="HG丸ｺﾞｼｯｸM-PRO" w:eastAsia="HG丸ｺﾞｼｯｸM-PRO" w:hint="eastAsia"/>
              </w:rPr>
            </w:pPr>
          </w:p>
        </w:tc>
      </w:tr>
      <w:tr w:rsidR="000F0602" w:rsidRPr="00B466C7" w14:paraId="7B777AF5" w14:textId="77777777" w:rsidTr="00797145">
        <w:trPr>
          <w:trHeight w:val="373"/>
        </w:trPr>
        <w:tc>
          <w:tcPr>
            <w:tcW w:w="4547" w:type="dxa"/>
            <w:tcBorders>
              <w:left w:val="single" w:sz="18" w:space="0" w:color="auto"/>
            </w:tcBorders>
          </w:tcPr>
          <w:p w14:paraId="4C48DD2F" w14:textId="77777777" w:rsidR="000F0602" w:rsidRDefault="000F0602" w:rsidP="000F0602">
            <w:pPr>
              <w:rPr>
                <w:rFonts w:ascii="HG丸ｺﾞｼｯｸM-PRO" w:eastAsia="HG丸ｺﾞｼｯｸM-PRO" w:hint="eastAsia"/>
              </w:rPr>
            </w:pPr>
            <w:r>
              <w:rPr>
                <w:rFonts w:ascii="HG丸ｺﾞｼｯｸM-PRO" w:eastAsia="HG丸ｺﾞｼｯｸM-PRO" w:hint="eastAsia"/>
              </w:rPr>
              <w:t xml:space="preserve">　　　　治験薬名</w:t>
            </w:r>
          </w:p>
        </w:tc>
        <w:tc>
          <w:tcPr>
            <w:tcW w:w="4937" w:type="dxa"/>
            <w:tcBorders>
              <w:right w:val="single" w:sz="18" w:space="0" w:color="auto"/>
            </w:tcBorders>
          </w:tcPr>
          <w:p w14:paraId="225A40DF" w14:textId="77777777" w:rsidR="000F0602" w:rsidRDefault="000F0602" w:rsidP="000F0602">
            <w:pPr>
              <w:rPr>
                <w:rFonts w:ascii="HG丸ｺﾞｼｯｸM-PRO" w:eastAsia="HG丸ｺﾞｼｯｸM-PRO" w:hint="eastAsia"/>
              </w:rPr>
            </w:pPr>
          </w:p>
        </w:tc>
      </w:tr>
      <w:tr w:rsidR="000F0602" w:rsidRPr="00B466C7" w14:paraId="23A788D6" w14:textId="77777777" w:rsidTr="00797145">
        <w:trPr>
          <w:trHeight w:val="373"/>
        </w:trPr>
        <w:tc>
          <w:tcPr>
            <w:tcW w:w="4547" w:type="dxa"/>
            <w:tcBorders>
              <w:left w:val="single" w:sz="18" w:space="0" w:color="auto"/>
            </w:tcBorders>
          </w:tcPr>
          <w:p w14:paraId="31B501F0" w14:textId="77777777" w:rsidR="000F0602" w:rsidRDefault="000F0602" w:rsidP="000F0602">
            <w:pPr>
              <w:rPr>
                <w:rFonts w:ascii="HG丸ｺﾞｼｯｸM-PRO" w:eastAsia="HG丸ｺﾞｼｯｸM-PRO" w:hint="eastAsia"/>
              </w:rPr>
            </w:pPr>
            <w:r>
              <w:rPr>
                <w:rFonts w:ascii="HG丸ｺﾞｼｯｸM-PRO" w:eastAsia="HG丸ｺﾞｼｯｸM-PRO" w:hint="eastAsia"/>
              </w:rPr>
              <w:t xml:space="preserve">　　　　一般名</w:t>
            </w:r>
          </w:p>
        </w:tc>
        <w:tc>
          <w:tcPr>
            <w:tcW w:w="4937" w:type="dxa"/>
            <w:tcBorders>
              <w:right w:val="single" w:sz="18" w:space="0" w:color="auto"/>
            </w:tcBorders>
          </w:tcPr>
          <w:p w14:paraId="081834A0" w14:textId="77777777" w:rsidR="000F0602" w:rsidRDefault="000F0602" w:rsidP="000F0602">
            <w:pPr>
              <w:rPr>
                <w:rFonts w:ascii="HG丸ｺﾞｼｯｸM-PRO" w:eastAsia="HG丸ｺﾞｼｯｸM-PRO" w:hint="eastAsia"/>
              </w:rPr>
            </w:pPr>
          </w:p>
        </w:tc>
      </w:tr>
      <w:tr w:rsidR="000F0602" w:rsidRPr="00B466C7" w14:paraId="2A40BBE3" w14:textId="77777777" w:rsidTr="00797145">
        <w:trPr>
          <w:trHeight w:val="373"/>
        </w:trPr>
        <w:tc>
          <w:tcPr>
            <w:tcW w:w="4547" w:type="dxa"/>
            <w:tcBorders>
              <w:left w:val="single" w:sz="18" w:space="0" w:color="auto"/>
            </w:tcBorders>
          </w:tcPr>
          <w:p w14:paraId="6D3941BF" w14:textId="77777777" w:rsidR="000F0602" w:rsidRDefault="000F0602" w:rsidP="000F0602">
            <w:pPr>
              <w:rPr>
                <w:rFonts w:ascii="HG丸ｺﾞｼｯｸM-PRO" w:eastAsia="HG丸ｺﾞｼｯｸM-PRO" w:hint="eastAsia"/>
              </w:rPr>
            </w:pPr>
            <w:r>
              <w:rPr>
                <w:rFonts w:ascii="HG丸ｺﾞｼｯｸM-PRO" w:eastAsia="HG丸ｺﾞｼｯｸM-PRO" w:hint="eastAsia"/>
              </w:rPr>
              <w:t xml:space="preserve">　　　　薬の種類</w:t>
            </w:r>
          </w:p>
        </w:tc>
        <w:tc>
          <w:tcPr>
            <w:tcW w:w="4937" w:type="dxa"/>
            <w:tcBorders>
              <w:right w:val="single" w:sz="18" w:space="0" w:color="auto"/>
            </w:tcBorders>
          </w:tcPr>
          <w:p w14:paraId="489C2B95" w14:textId="77777777" w:rsidR="000F0602" w:rsidRDefault="000F0602" w:rsidP="000F0602">
            <w:pPr>
              <w:rPr>
                <w:rFonts w:ascii="HG丸ｺﾞｼｯｸM-PRO" w:eastAsia="HG丸ｺﾞｼｯｸM-PRO" w:hint="eastAsia"/>
              </w:rPr>
            </w:pPr>
          </w:p>
        </w:tc>
      </w:tr>
      <w:tr w:rsidR="000F0602" w:rsidRPr="00B466C7" w14:paraId="6A038E36" w14:textId="77777777" w:rsidTr="00797145">
        <w:trPr>
          <w:trHeight w:val="373"/>
        </w:trPr>
        <w:tc>
          <w:tcPr>
            <w:tcW w:w="4547" w:type="dxa"/>
            <w:tcBorders>
              <w:left w:val="single" w:sz="18" w:space="0" w:color="auto"/>
            </w:tcBorders>
          </w:tcPr>
          <w:p w14:paraId="1074B541" w14:textId="77777777" w:rsidR="000F0602" w:rsidRDefault="000F0602" w:rsidP="000F0602">
            <w:pPr>
              <w:rPr>
                <w:rFonts w:ascii="HG丸ｺﾞｼｯｸM-PRO" w:eastAsia="HG丸ｺﾞｼｯｸM-PRO" w:hint="eastAsia"/>
              </w:rPr>
            </w:pPr>
            <w:r>
              <w:rPr>
                <w:rFonts w:ascii="HG丸ｺﾞｼｯｸM-PRO" w:eastAsia="HG丸ｺﾞｼｯｸM-PRO" w:hint="eastAsia"/>
              </w:rPr>
              <w:t xml:space="preserve">　　　　治験の種類（第　　相）</w:t>
            </w:r>
          </w:p>
        </w:tc>
        <w:tc>
          <w:tcPr>
            <w:tcW w:w="4937" w:type="dxa"/>
            <w:tcBorders>
              <w:right w:val="single" w:sz="18" w:space="0" w:color="auto"/>
            </w:tcBorders>
          </w:tcPr>
          <w:p w14:paraId="685A4485" w14:textId="77777777" w:rsidR="000F0602" w:rsidRDefault="000F0602" w:rsidP="000F0602">
            <w:pPr>
              <w:rPr>
                <w:rFonts w:ascii="HG丸ｺﾞｼｯｸM-PRO" w:eastAsia="HG丸ｺﾞｼｯｸM-PRO" w:hint="eastAsia"/>
              </w:rPr>
            </w:pPr>
          </w:p>
        </w:tc>
      </w:tr>
      <w:tr w:rsidR="00285D0B" w:rsidRPr="00B466C7" w14:paraId="710D693F" w14:textId="77777777" w:rsidTr="00797145">
        <w:trPr>
          <w:trHeight w:val="373"/>
        </w:trPr>
        <w:tc>
          <w:tcPr>
            <w:tcW w:w="4547" w:type="dxa"/>
            <w:tcBorders>
              <w:left w:val="single" w:sz="18" w:space="0" w:color="auto"/>
            </w:tcBorders>
          </w:tcPr>
          <w:p w14:paraId="25739D0A" w14:textId="77777777" w:rsidR="00285D0B" w:rsidRDefault="00285D0B" w:rsidP="000F0602">
            <w:pPr>
              <w:ind w:firstLineChars="400" w:firstLine="840"/>
              <w:rPr>
                <w:rFonts w:ascii="HG丸ｺﾞｼｯｸM-PRO" w:eastAsia="HG丸ｺﾞｼｯｸM-PRO" w:hint="eastAsia"/>
              </w:rPr>
            </w:pPr>
            <w:r>
              <w:rPr>
                <w:rFonts w:ascii="HG丸ｺﾞｼｯｸM-PRO" w:eastAsia="HG丸ｺﾞｼｯｸM-PRO" w:hint="eastAsia"/>
              </w:rPr>
              <w:t>対象</w:t>
            </w:r>
            <w:r w:rsidR="00EE5F90">
              <w:rPr>
                <w:rFonts w:ascii="HG丸ｺﾞｼｯｸM-PRO" w:eastAsia="HG丸ｺﾞｼｯｸM-PRO" w:hint="eastAsia"/>
              </w:rPr>
              <w:t>患者</w:t>
            </w:r>
            <w:r w:rsidR="00EB7EE5">
              <w:rPr>
                <w:rFonts w:ascii="HG丸ｺﾞｼｯｸM-PRO" w:eastAsia="HG丸ｺﾞｼｯｸM-PRO" w:hint="eastAsia"/>
              </w:rPr>
              <w:t>既治療</w:t>
            </w:r>
            <w:r w:rsidR="00EE5F90">
              <w:rPr>
                <w:rFonts w:ascii="HG丸ｺﾞｼｯｸM-PRO" w:eastAsia="HG丸ｺﾞｼｯｸM-PRO" w:hint="eastAsia"/>
              </w:rPr>
              <w:t>数</w:t>
            </w:r>
          </w:p>
        </w:tc>
        <w:tc>
          <w:tcPr>
            <w:tcW w:w="4937" w:type="dxa"/>
            <w:tcBorders>
              <w:right w:val="single" w:sz="18" w:space="0" w:color="auto"/>
            </w:tcBorders>
          </w:tcPr>
          <w:p w14:paraId="5F5C3FEE" w14:textId="77777777" w:rsidR="00285D0B" w:rsidRDefault="00285D0B" w:rsidP="000F0602">
            <w:pPr>
              <w:rPr>
                <w:rFonts w:ascii="HG丸ｺﾞｼｯｸM-PRO" w:eastAsia="HG丸ｺﾞｼｯｸM-PRO" w:hint="eastAsia"/>
              </w:rPr>
            </w:pPr>
          </w:p>
        </w:tc>
      </w:tr>
      <w:tr w:rsidR="000F0602" w:rsidRPr="00B466C7" w14:paraId="1A5B8D61" w14:textId="77777777" w:rsidTr="00797145">
        <w:trPr>
          <w:trHeight w:val="373"/>
        </w:trPr>
        <w:tc>
          <w:tcPr>
            <w:tcW w:w="4547" w:type="dxa"/>
            <w:tcBorders>
              <w:left w:val="single" w:sz="18" w:space="0" w:color="auto"/>
              <w:bottom w:val="single" w:sz="18" w:space="0" w:color="auto"/>
            </w:tcBorders>
          </w:tcPr>
          <w:p w14:paraId="2A8B8349" w14:textId="77777777" w:rsidR="000F0602" w:rsidRDefault="000F0602" w:rsidP="000F0602">
            <w:pPr>
              <w:ind w:firstLineChars="400" w:firstLine="840"/>
              <w:rPr>
                <w:rFonts w:ascii="HG丸ｺﾞｼｯｸM-PRO" w:eastAsia="HG丸ｺﾞｼｯｸM-PRO" w:hint="eastAsia"/>
              </w:rPr>
            </w:pPr>
            <w:r>
              <w:rPr>
                <w:rFonts w:ascii="HG丸ｺﾞｼｯｸM-PRO" w:eastAsia="HG丸ｺﾞｼｯｸM-PRO" w:hint="eastAsia"/>
              </w:rPr>
              <w:lastRenderedPageBreak/>
              <w:t>責任医師</w:t>
            </w:r>
          </w:p>
        </w:tc>
        <w:tc>
          <w:tcPr>
            <w:tcW w:w="4937" w:type="dxa"/>
            <w:tcBorders>
              <w:bottom w:val="single" w:sz="18" w:space="0" w:color="auto"/>
              <w:right w:val="single" w:sz="18" w:space="0" w:color="auto"/>
            </w:tcBorders>
          </w:tcPr>
          <w:p w14:paraId="4538427D" w14:textId="77777777" w:rsidR="000F0602" w:rsidRDefault="000F0602" w:rsidP="000F0602">
            <w:pPr>
              <w:rPr>
                <w:rFonts w:ascii="HG丸ｺﾞｼｯｸM-PRO" w:eastAsia="HG丸ｺﾞｼｯｸM-PRO" w:hint="eastAsia"/>
              </w:rPr>
            </w:pPr>
          </w:p>
        </w:tc>
      </w:tr>
      <w:tr w:rsidR="000F0602" w:rsidRPr="00B466C7" w14:paraId="5E01F9CC" w14:textId="77777777" w:rsidTr="00797145">
        <w:trPr>
          <w:trHeight w:val="373"/>
        </w:trPr>
        <w:tc>
          <w:tcPr>
            <w:tcW w:w="4547" w:type="dxa"/>
            <w:tcBorders>
              <w:top w:val="single" w:sz="18" w:space="0" w:color="auto"/>
              <w:left w:val="single" w:sz="18" w:space="0" w:color="auto"/>
              <w:bottom w:val="single" w:sz="18" w:space="0" w:color="auto"/>
            </w:tcBorders>
          </w:tcPr>
          <w:p w14:paraId="454B7F28" w14:textId="77777777" w:rsidR="000F0602" w:rsidRPr="00966EDA" w:rsidRDefault="00AC3014" w:rsidP="000F0602">
            <w:pPr>
              <w:rPr>
                <w:rFonts w:ascii="HG丸ｺﾞｼｯｸM-PRO" w:eastAsia="HG丸ｺﾞｼｯｸM-PRO" w:hint="eastAsia"/>
                <w:u w:val="single"/>
              </w:rPr>
            </w:pPr>
            <w:r>
              <w:rPr>
                <w:rFonts w:ascii="HG丸ｺﾞｼｯｸM-PRO" w:eastAsia="HG丸ｺﾞｼｯｸM-PRO" w:hint="eastAsia"/>
                <w:u w:val="single"/>
              </w:rPr>
              <w:t>【</w:t>
            </w:r>
            <w:r w:rsidR="000F0602">
              <w:rPr>
                <w:rFonts w:ascii="HG丸ｺﾞｼｯｸM-PRO" w:eastAsia="HG丸ｺﾞｼｯｸM-PRO" w:hint="eastAsia"/>
                <w:u w:val="single"/>
              </w:rPr>
              <w:t>責任医師の担当</w:t>
            </w:r>
            <w:r w:rsidR="000F0602" w:rsidRPr="00966EDA">
              <w:rPr>
                <w:rFonts w:ascii="HG丸ｺﾞｼｯｸM-PRO" w:eastAsia="HG丸ｺﾞｼｯｸM-PRO" w:hint="eastAsia"/>
                <w:u w:val="single"/>
              </w:rPr>
              <w:t>CRCの希望について</w:t>
            </w:r>
            <w:r>
              <w:rPr>
                <w:rFonts w:ascii="HG丸ｺﾞｼｯｸM-PRO" w:eastAsia="HG丸ｺﾞｼｯｸM-PRO" w:hint="eastAsia"/>
                <w:u w:val="single"/>
              </w:rPr>
              <w:t>】</w:t>
            </w:r>
          </w:p>
        </w:tc>
        <w:tc>
          <w:tcPr>
            <w:tcW w:w="4937" w:type="dxa"/>
            <w:tcBorders>
              <w:top w:val="single" w:sz="18" w:space="0" w:color="auto"/>
              <w:bottom w:val="single" w:sz="18" w:space="0" w:color="auto"/>
              <w:right w:val="single" w:sz="18" w:space="0" w:color="auto"/>
            </w:tcBorders>
          </w:tcPr>
          <w:p w14:paraId="7C59EEDB" w14:textId="77777777" w:rsidR="000F0602" w:rsidRDefault="000F0602" w:rsidP="000F0602">
            <w:pPr>
              <w:rPr>
                <w:rFonts w:ascii="HG丸ｺﾞｼｯｸM-PRO" w:eastAsia="HG丸ｺﾞｼｯｸM-PRO"/>
              </w:rPr>
            </w:pPr>
            <w:r>
              <w:rPr>
                <w:rFonts w:ascii="HG丸ｺﾞｼｯｸM-PRO" w:eastAsia="HG丸ｺﾞｼｯｸM-PRO" w:hint="eastAsia"/>
              </w:rPr>
              <w:t>院内CRC・</w:t>
            </w:r>
            <w:proofErr w:type="spellStart"/>
            <w:r>
              <w:rPr>
                <w:rFonts w:ascii="HG丸ｺﾞｼｯｸM-PRO" w:eastAsia="HG丸ｺﾞｼｯｸM-PRO" w:hint="eastAsia"/>
              </w:rPr>
              <w:t>EP</w:t>
            </w:r>
            <w:r w:rsidR="00F400A0">
              <w:rPr>
                <w:rFonts w:ascii="HG丸ｺﾞｼｯｸM-PRO" w:eastAsia="HG丸ｺﾞｼｯｸM-PRO" w:hint="eastAsia"/>
              </w:rPr>
              <w:t>Link</w:t>
            </w:r>
            <w:proofErr w:type="spellEnd"/>
            <w:r>
              <w:rPr>
                <w:rFonts w:ascii="HG丸ｺﾞｼｯｸM-PRO" w:eastAsia="HG丸ｺﾞｼｯｸM-PRO" w:hint="eastAsia"/>
              </w:rPr>
              <w:t>・ノイエス・希望なし</w:t>
            </w:r>
          </w:p>
          <w:p w14:paraId="212D32C8" w14:textId="77777777" w:rsidR="00A53123" w:rsidRDefault="00A53123" w:rsidP="000F0602">
            <w:pPr>
              <w:rPr>
                <w:rFonts w:ascii="HG丸ｺﾞｼｯｸM-PRO" w:eastAsia="HG丸ｺﾞｼｯｸM-PRO" w:hint="eastAsia"/>
              </w:rPr>
            </w:pPr>
            <w:r>
              <w:rPr>
                <w:rFonts w:ascii="HG丸ｺﾞｼｯｸM-PRO" w:eastAsia="HG丸ｺﾞｼｯｸM-PRO" w:hint="eastAsia"/>
              </w:rPr>
              <w:t>※院内CRC：モニターはがん領域の業務経験者を担当にして下さいますようお願い</w:t>
            </w:r>
            <w:r w:rsidR="006653AE">
              <w:rPr>
                <w:rFonts w:ascii="HG丸ｺﾞｼｯｸM-PRO" w:eastAsia="HG丸ｺﾞｼｯｸM-PRO" w:hint="eastAsia"/>
              </w:rPr>
              <w:t>いた</w:t>
            </w:r>
            <w:r>
              <w:rPr>
                <w:rFonts w:ascii="HG丸ｺﾞｼｯｸM-PRO" w:eastAsia="HG丸ｺﾞｼｯｸM-PRO" w:hint="eastAsia"/>
              </w:rPr>
              <w:t>します。（要相談可）</w:t>
            </w:r>
          </w:p>
        </w:tc>
      </w:tr>
      <w:tr w:rsidR="009E5D73" w14:paraId="536C1AC8" w14:textId="77777777" w:rsidTr="00797145">
        <w:trPr>
          <w:trHeight w:val="373"/>
        </w:trPr>
        <w:tc>
          <w:tcPr>
            <w:tcW w:w="4547" w:type="dxa"/>
            <w:tcBorders>
              <w:top w:val="single" w:sz="18" w:space="0" w:color="auto"/>
              <w:left w:val="single" w:sz="18" w:space="0" w:color="auto"/>
              <w:bottom w:val="single" w:sz="18" w:space="0" w:color="auto"/>
            </w:tcBorders>
          </w:tcPr>
          <w:p w14:paraId="0CD8EA78" w14:textId="77777777" w:rsidR="009E5D73" w:rsidRDefault="009E5D73" w:rsidP="0017771B">
            <w:pPr>
              <w:rPr>
                <w:rFonts w:ascii="HG丸ｺﾞｼｯｸM-PRO" w:eastAsia="HG丸ｺﾞｼｯｸM-PRO" w:hint="eastAsia"/>
              </w:rPr>
            </w:pPr>
            <w:r>
              <w:rPr>
                <w:rFonts w:ascii="HG丸ｺﾞｼｯｸM-PRO" w:eastAsia="HG丸ｺﾞｼｯｸM-PRO" w:hint="eastAsia"/>
              </w:rPr>
              <w:t>【IWRSシステムの使用について】</w:t>
            </w:r>
          </w:p>
        </w:tc>
        <w:tc>
          <w:tcPr>
            <w:tcW w:w="4937" w:type="dxa"/>
            <w:tcBorders>
              <w:top w:val="single" w:sz="18" w:space="0" w:color="auto"/>
              <w:bottom w:val="single" w:sz="18" w:space="0" w:color="auto"/>
              <w:right w:val="single" w:sz="18" w:space="0" w:color="auto"/>
            </w:tcBorders>
          </w:tcPr>
          <w:p w14:paraId="78A7AB86" w14:textId="77777777" w:rsidR="009E5D73" w:rsidRPr="009E5D73" w:rsidRDefault="009E5D73" w:rsidP="0017771B">
            <w:pPr>
              <w:rPr>
                <w:rFonts w:ascii="HG丸ｺﾞｼｯｸM-PRO" w:eastAsia="HG丸ｺﾞｼｯｸM-PRO" w:hint="eastAsia"/>
              </w:rPr>
            </w:pPr>
            <w:r>
              <w:rPr>
                <w:rFonts w:ascii="HG丸ｺﾞｼｯｸM-PRO" w:eastAsia="HG丸ｺﾞｼｯｸM-PRO" w:hint="eastAsia"/>
              </w:rPr>
              <w:t>IWRSシステムを使用して薬剤の受領登録や薬剤の割付等を実施する場合、使用システム名</w:t>
            </w:r>
            <w:r w:rsidR="006653AE">
              <w:rPr>
                <w:rFonts w:ascii="HG丸ｺﾞｼｯｸM-PRO" w:eastAsia="HG丸ｺﾞｼｯｸM-PRO" w:hint="eastAsia"/>
              </w:rPr>
              <w:t>の</w:t>
            </w:r>
            <w:r>
              <w:rPr>
                <w:rFonts w:ascii="HG丸ｺﾞｼｯｸM-PRO" w:eastAsia="HG丸ｺﾞｼｯｸM-PRO" w:hint="eastAsia"/>
              </w:rPr>
              <w:t>記載</w:t>
            </w:r>
            <w:r w:rsidR="006653AE">
              <w:rPr>
                <w:rFonts w:ascii="HG丸ｺﾞｼｯｸM-PRO" w:eastAsia="HG丸ｺﾞｼｯｸM-PRO" w:hint="eastAsia"/>
              </w:rPr>
              <w:t>をお</w:t>
            </w:r>
            <w:r>
              <w:rPr>
                <w:rFonts w:ascii="HG丸ｺﾞｼｯｸM-PRO" w:eastAsia="HG丸ｺﾞｼｯｸM-PRO" w:hint="eastAsia"/>
              </w:rPr>
              <w:t>願い</w:t>
            </w:r>
            <w:r w:rsidR="006653AE">
              <w:rPr>
                <w:rFonts w:ascii="HG丸ｺﾞｼｯｸM-PRO" w:eastAsia="HG丸ｺﾞｼｯｸM-PRO" w:hint="eastAsia"/>
              </w:rPr>
              <w:t>し</w:t>
            </w:r>
            <w:r>
              <w:rPr>
                <w:rFonts w:ascii="HG丸ｺﾞｼｯｸM-PRO" w:eastAsia="HG丸ｺﾞｼｯｸM-PRO" w:hint="eastAsia"/>
              </w:rPr>
              <w:t>ます。</w:t>
            </w:r>
          </w:p>
        </w:tc>
      </w:tr>
      <w:tr w:rsidR="000F0602" w:rsidRPr="00B466C7" w14:paraId="0C919272" w14:textId="77777777" w:rsidTr="00797145">
        <w:trPr>
          <w:trHeight w:val="373"/>
        </w:trPr>
        <w:tc>
          <w:tcPr>
            <w:tcW w:w="4547" w:type="dxa"/>
            <w:tcBorders>
              <w:top w:val="single" w:sz="18" w:space="0" w:color="auto"/>
              <w:left w:val="single" w:sz="18" w:space="0" w:color="auto"/>
              <w:bottom w:val="single" w:sz="18" w:space="0" w:color="auto"/>
            </w:tcBorders>
          </w:tcPr>
          <w:p w14:paraId="754C4218" w14:textId="77777777" w:rsidR="000F0602" w:rsidRPr="00152C7D" w:rsidRDefault="000F0602" w:rsidP="00AC4DE9">
            <w:pPr>
              <w:ind w:firstLineChars="100" w:firstLine="210"/>
              <w:rPr>
                <w:rFonts w:ascii="HG丸ｺﾞｼｯｸM-PRO" w:eastAsia="HG丸ｺﾞｼｯｸM-PRO" w:hint="eastAsia"/>
              </w:rPr>
            </w:pPr>
            <w:r w:rsidRPr="00152C7D">
              <w:rPr>
                <w:rFonts w:ascii="HG丸ｺﾞｼｯｸM-PRO" w:eastAsia="HG丸ｺﾞｼｯｸM-PRO" w:hint="eastAsia"/>
              </w:rPr>
              <w:t>その他</w:t>
            </w:r>
          </w:p>
        </w:tc>
        <w:tc>
          <w:tcPr>
            <w:tcW w:w="4937" w:type="dxa"/>
            <w:tcBorders>
              <w:top w:val="single" w:sz="18" w:space="0" w:color="auto"/>
              <w:bottom w:val="single" w:sz="18" w:space="0" w:color="auto"/>
              <w:right w:val="single" w:sz="18" w:space="0" w:color="auto"/>
            </w:tcBorders>
          </w:tcPr>
          <w:p w14:paraId="099091F3" w14:textId="77777777" w:rsidR="00AC3014" w:rsidRDefault="000F0602" w:rsidP="000F0602">
            <w:pPr>
              <w:rPr>
                <w:rFonts w:ascii="HG丸ｺﾞｼｯｸM-PRO" w:eastAsia="HG丸ｺﾞｼｯｸM-PRO"/>
              </w:rPr>
            </w:pPr>
            <w:r>
              <w:rPr>
                <w:rFonts w:ascii="HG丸ｺﾞｼｯｸM-PRO" w:eastAsia="HG丸ｺﾞｼｯｸM-PRO" w:hint="eastAsia"/>
              </w:rPr>
              <w:t>治験薬温度管理で注意が必要なこと</w:t>
            </w:r>
          </w:p>
          <w:p w14:paraId="0A3BDB3E" w14:textId="77777777" w:rsidR="00AC4DE9" w:rsidRDefault="00AC4DE9" w:rsidP="000F0602">
            <w:pPr>
              <w:rPr>
                <w:rFonts w:ascii="HG丸ｺﾞｼｯｸM-PRO" w:eastAsia="HG丸ｺﾞｼｯｸM-PRO" w:hint="eastAsia"/>
              </w:rPr>
            </w:pPr>
            <w:r>
              <w:rPr>
                <w:rFonts w:ascii="HG丸ｺﾞｼｯｸM-PRO" w:eastAsia="HG丸ｺﾞｼｯｸM-PRO" w:hint="eastAsia"/>
              </w:rPr>
              <w:t>（当院の基準で対応できない場合は記載</w:t>
            </w:r>
            <w:r w:rsidR="006653AE">
              <w:rPr>
                <w:rFonts w:ascii="HG丸ｺﾞｼｯｸM-PRO" w:eastAsia="HG丸ｺﾞｼｯｸM-PRO" w:hint="eastAsia"/>
              </w:rPr>
              <w:t>をお</w:t>
            </w:r>
            <w:r>
              <w:rPr>
                <w:rFonts w:ascii="HG丸ｺﾞｼｯｸM-PRO" w:eastAsia="HG丸ｺﾞｼｯｸM-PRO" w:hint="eastAsia"/>
              </w:rPr>
              <w:t>願い</w:t>
            </w:r>
            <w:r w:rsidR="006653AE">
              <w:rPr>
                <w:rFonts w:ascii="HG丸ｺﾞｼｯｸM-PRO" w:eastAsia="HG丸ｺﾞｼｯｸM-PRO" w:hint="eastAsia"/>
              </w:rPr>
              <w:t>し</w:t>
            </w:r>
            <w:r>
              <w:rPr>
                <w:rFonts w:ascii="HG丸ｺﾞｼｯｸM-PRO" w:eastAsia="HG丸ｺﾞｼｯｸM-PRO" w:hint="eastAsia"/>
              </w:rPr>
              <w:t>ます。）</w:t>
            </w:r>
          </w:p>
          <w:p w14:paraId="35568356" w14:textId="77777777" w:rsidR="000F0602" w:rsidRDefault="000F0602" w:rsidP="000F0602">
            <w:pPr>
              <w:rPr>
                <w:rFonts w:ascii="HG丸ｺﾞｼｯｸM-PRO" w:eastAsia="HG丸ｺﾞｼｯｸM-PRO"/>
              </w:rPr>
            </w:pPr>
            <w:r>
              <w:rPr>
                <w:rFonts w:ascii="HG丸ｺﾞｼｯｸM-PRO" w:eastAsia="HG丸ｺﾞｼｯｸM-PRO" w:hint="eastAsia"/>
              </w:rPr>
              <w:t>検体保管・処理手順で特別なこと</w:t>
            </w:r>
          </w:p>
          <w:p w14:paraId="52F93B5B" w14:textId="77777777" w:rsidR="009E5D73" w:rsidRDefault="009E5D73" w:rsidP="000F0602">
            <w:pPr>
              <w:rPr>
                <w:rFonts w:ascii="HG丸ｺﾞｼｯｸM-PRO" w:eastAsia="HG丸ｺﾞｼｯｸM-PRO"/>
              </w:rPr>
            </w:pPr>
            <w:r>
              <w:rPr>
                <w:rFonts w:ascii="HG丸ｺﾞｼｯｸM-PRO" w:eastAsia="HG丸ｺﾞｼｯｸM-PRO" w:hint="eastAsia"/>
              </w:rPr>
              <w:t>（</w:t>
            </w:r>
            <w:r w:rsidR="00AC4DE9">
              <w:rPr>
                <w:rFonts w:ascii="HG丸ｺﾞｼｯｸM-PRO" w:eastAsia="HG丸ｺﾞｼｯｸM-PRO" w:hint="eastAsia"/>
              </w:rPr>
              <w:t>検査部や放射線部と協議が必要なことがあればお知らせください。）</w:t>
            </w:r>
          </w:p>
          <w:p w14:paraId="3E66E5FB" w14:textId="77777777" w:rsidR="00AB4EC6" w:rsidRPr="00AB4EC6" w:rsidRDefault="00AB4EC6" w:rsidP="000F0602">
            <w:pPr>
              <w:rPr>
                <w:rFonts w:ascii="HG丸ｺﾞｼｯｸM-PRO" w:eastAsia="HG丸ｺﾞｼｯｸM-PRO" w:hAnsi="HG丸ｺﾞｼｯｸM-PRO" w:hint="eastAsia"/>
              </w:rPr>
            </w:pPr>
            <w:r w:rsidRPr="00AB4EC6">
              <w:rPr>
                <w:rFonts w:ascii="HG丸ｺﾞｼｯｸM-PRO" w:eastAsia="HG丸ｺﾞｼｯｸM-PRO" w:hAnsi="HG丸ｺﾞｼｯｸM-PRO" w:hint="eastAsia"/>
                <w:spacing w:val="-10"/>
              </w:rPr>
              <w:t>ファイル番号を事務局よりお知らせします。（フルサポート支援の場合）</w:t>
            </w:r>
          </w:p>
        </w:tc>
      </w:tr>
    </w:tbl>
    <w:p w14:paraId="47ABE519" w14:textId="77777777" w:rsidR="00E07854" w:rsidRDefault="009F41E9" w:rsidP="00E07854">
      <w:pPr>
        <w:jc w:val="center"/>
        <w:rPr>
          <w:rFonts w:ascii="HG丸ｺﾞｼｯｸM-PRO" w:eastAsia="HG丸ｺﾞｼｯｸM-PRO" w:hAnsi="HG丸ｺﾞｼｯｸM-PRO"/>
          <w:b/>
          <w:bCs/>
          <w:sz w:val="28"/>
          <w:szCs w:val="28"/>
        </w:rPr>
      </w:pPr>
      <w:r>
        <w:rPr>
          <w:rFonts w:ascii="HG丸ｺﾞｼｯｸM-PRO" w:eastAsia="HG丸ｺﾞｼｯｸM-PRO"/>
          <w:b/>
        </w:rPr>
        <w:br w:type="page"/>
      </w:r>
      <w:r w:rsidR="00E07854">
        <w:rPr>
          <w:rFonts w:ascii="HG丸ｺﾞｼｯｸM-PRO" w:eastAsia="HG丸ｺﾞｼｯｸM-PRO" w:hAnsi="HG丸ｺﾞｼｯｸM-PRO" w:hint="eastAsia"/>
          <w:b/>
          <w:bCs/>
          <w:sz w:val="28"/>
          <w:szCs w:val="28"/>
        </w:rPr>
        <w:lastRenderedPageBreak/>
        <w:t>治験事務局・治験責任医師必須文書保管ファイル</w:t>
      </w:r>
    </w:p>
    <w:p w14:paraId="2880C713" w14:textId="77777777" w:rsidR="00E07854" w:rsidRDefault="00E07854" w:rsidP="00E07854">
      <w:pPr>
        <w:jc w:val="center"/>
        <w:rPr>
          <w:rFonts w:ascii="HG丸ｺﾞｼｯｸM-PRO" w:eastAsia="HG丸ｺﾞｼｯｸM-PRO" w:hAnsi="HG丸ｺﾞｼｯｸM-PRO" w:hint="eastAsia"/>
          <w:szCs w:val="21"/>
        </w:rPr>
      </w:pPr>
    </w:p>
    <w:p w14:paraId="6F61F951" w14:textId="77777777" w:rsidR="00E07854" w:rsidRDefault="00E07854" w:rsidP="00E07854">
      <w:pPr>
        <w:rPr>
          <w:rFonts w:ascii="HG丸ｺﾞｼｯｸM-PRO" w:eastAsia="HG丸ｺﾞｼｯｸM-PRO" w:hAnsi="HG丸ｺﾞｼｯｸM-PRO" w:hint="eastAsia"/>
          <w:szCs w:val="21"/>
        </w:rPr>
      </w:pPr>
      <w:r>
        <w:rPr>
          <w:rFonts w:ascii="HG丸ｺﾞｼｯｸM-PRO" w:eastAsia="HG丸ｺﾞｼｯｸM-PRO" w:hAnsi="HG丸ｺﾞｼｯｸM-PRO" w:hint="eastAsia"/>
          <w:szCs w:val="21"/>
        </w:rPr>
        <w:t>治験事務局・治験責任医師必須文書保管ファイルについては</w:t>
      </w:r>
      <w:r w:rsidR="00013032">
        <w:rPr>
          <w:rFonts w:ascii="HG丸ｺﾞｼｯｸM-PRO" w:eastAsia="HG丸ｺﾞｼｯｸM-PRO" w:hAnsi="HG丸ｺﾞｼｯｸM-PRO" w:hint="eastAsia"/>
          <w:szCs w:val="21"/>
        </w:rPr>
        <w:t>、</w:t>
      </w:r>
      <w:r>
        <w:rPr>
          <w:rFonts w:ascii="HG丸ｺﾞｼｯｸM-PRO" w:eastAsia="HG丸ｺﾞｼｯｸM-PRO" w:hAnsi="HG丸ｺﾞｼｯｸM-PRO" w:hint="eastAsia"/>
          <w:szCs w:val="21"/>
        </w:rPr>
        <w:t>以下のとおり作成</w:t>
      </w:r>
      <w:r w:rsidR="00013032">
        <w:rPr>
          <w:rFonts w:ascii="HG丸ｺﾞｼｯｸM-PRO" w:eastAsia="HG丸ｺﾞｼｯｸM-PRO" w:hAnsi="HG丸ｺﾞｼｯｸM-PRO" w:hint="eastAsia"/>
          <w:szCs w:val="21"/>
        </w:rPr>
        <w:t>をお</w:t>
      </w:r>
      <w:r>
        <w:rPr>
          <w:rFonts w:ascii="HG丸ｺﾞｼｯｸM-PRO" w:eastAsia="HG丸ｺﾞｼｯｸM-PRO" w:hAnsi="HG丸ｺﾞｼｯｸM-PRO" w:hint="eastAsia"/>
          <w:szCs w:val="21"/>
        </w:rPr>
        <w:t>願い</w:t>
      </w:r>
      <w:r w:rsidR="00013032">
        <w:rPr>
          <w:rFonts w:ascii="HG丸ｺﾞｼｯｸM-PRO" w:eastAsia="HG丸ｺﾞｼｯｸM-PRO" w:hAnsi="HG丸ｺﾞｼｯｸM-PRO" w:hint="eastAsia"/>
          <w:szCs w:val="21"/>
        </w:rPr>
        <w:t>し</w:t>
      </w:r>
      <w:r>
        <w:rPr>
          <w:rFonts w:ascii="HG丸ｺﾞｼｯｸM-PRO" w:eastAsia="HG丸ｺﾞｼｯｸM-PRO" w:hAnsi="HG丸ｺﾞｼｯｸM-PRO" w:hint="eastAsia"/>
          <w:szCs w:val="21"/>
        </w:rPr>
        <w:t>ます。</w:t>
      </w:r>
    </w:p>
    <w:p w14:paraId="1CA69B54" w14:textId="77777777" w:rsidR="00E07854" w:rsidRDefault="00E07854" w:rsidP="00E07854">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不明な点がありましたら</w:t>
      </w:r>
      <w:r w:rsidR="00013032">
        <w:rPr>
          <w:rFonts w:ascii="HG丸ｺﾞｼｯｸM-PRO" w:eastAsia="HG丸ｺﾞｼｯｸM-PRO" w:hAnsi="HG丸ｺﾞｼｯｸM-PRO" w:hint="eastAsia"/>
          <w:szCs w:val="21"/>
        </w:rPr>
        <w:t>、</w:t>
      </w:r>
      <w:r>
        <w:rPr>
          <w:rFonts w:ascii="HG丸ｺﾞｼｯｸM-PRO" w:eastAsia="HG丸ｺﾞｼｯｸM-PRO" w:hAnsi="HG丸ｺﾞｼｯｸM-PRO" w:hint="eastAsia"/>
          <w:szCs w:val="21"/>
        </w:rPr>
        <w:t>打ち合わせの際に遠慮なくお尋ねください。</w:t>
      </w:r>
    </w:p>
    <w:p w14:paraId="3EA1A594" w14:textId="77777777" w:rsidR="00013032" w:rsidRDefault="00013032" w:rsidP="00E07854">
      <w:pPr>
        <w:rPr>
          <w:rFonts w:ascii="HG丸ｺﾞｼｯｸM-PRO" w:eastAsia="HG丸ｺﾞｼｯｸM-PRO" w:hAnsi="HG丸ｺﾞｼｯｸM-PRO" w:hint="eastAsia"/>
          <w:szCs w:val="21"/>
        </w:rPr>
      </w:pPr>
      <w:r>
        <w:rPr>
          <w:rFonts w:ascii="HG丸ｺﾞｼｯｸM-PRO" w:eastAsia="HG丸ｺﾞｼｯｸM-PRO" w:hAnsi="HG丸ｺﾞｼｯｸM-PRO" w:hint="eastAsia"/>
          <w:szCs w:val="21"/>
        </w:rPr>
        <w:t>フルサポート支援の試験はSMO担当者様よりご説明がございます。</w:t>
      </w:r>
    </w:p>
    <w:p w14:paraId="5A5A0438" w14:textId="77777777" w:rsidR="00E07854" w:rsidRDefault="00E07854" w:rsidP="00E07854">
      <w:pPr>
        <w:rPr>
          <w:rFonts w:ascii="HG丸ｺﾞｼｯｸM-PRO" w:eastAsia="HG丸ｺﾞｼｯｸM-PRO" w:hAnsi="HG丸ｺﾞｼｯｸM-PRO" w:hint="eastAsia"/>
          <w:szCs w:val="21"/>
        </w:rPr>
      </w:pPr>
    </w:p>
    <w:p w14:paraId="4A60AFEF" w14:textId="77777777" w:rsidR="00E07854" w:rsidRDefault="00E07854" w:rsidP="00E07854">
      <w:pPr>
        <w:rPr>
          <w:rFonts w:ascii="HG丸ｺﾞｼｯｸM-PRO" w:eastAsia="HG丸ｺﾞｼｯｸM-PRO" w:hAnsi="HG丸ｺﾞｼｯｸM-PRO" w:hint="eastAsia"/>
          <w:szCs w:val="21"/>
        </w:rPr>
      </w:pPr>
      <w:r>
        <w:rPr>
          <w:rFonts w:ascii="HG丸ｺﾞｼｯｸM-PRO" w:eastAsia="HG丸ｺﾞｼｯｸM-PRO" w:hAnsi="HG丸ｺﾞｼｯｸM-PRO" w:hint="eastAsia"/>
          <w:szCs w:val="21"/>
          <w:u w:val="single"/>
        </w:rPr>
        <w:t>ファイルの種類</w:t>
      </w:r>
      <w:r>
        <w:rPr>
          <w:rFonts w:ascii="HG丸ｺﾞｼｯｸM-PRO" w:eastAsia="HG丸ｺﾞｼｯｸM-PRO" w:hAnsi="HG丸ｺﾞｼｯｸM-PRO" w:hint="eastAsia"/>
          <w:szCs w:val="21"/>
        </w:rPr>
        <w:t>：両開きパイプ式ファイル</w:t>
      </w:r>
    </w:p>
    <w:p w14:paraId="7A4A4A9F" w14:textId="77777777" w:rsidR="00E07854" w:rsidRDefault="00E07854" w:rsidP="00E07854">
      <w:pPr>
        <w:rPr>
          <w:rFonts w:ascii="HG丸ｺﾞｼｯｸM-PRO" w:eastAsia="HG丸ｺﾞｼｯｸM-PRO" w:hAnsi="HG丸ｺﾞｼｯｸM-PRO" w:hint="eastAsia"/>
          <w:szCs w:val="21"/>
        </w:rPr>
      </w:pPr>
      <w:r>
        <w:rPr>
          <w:rFonts w:ascii="HG丸ｺﾞｼｯｸM-PRO" w:eastAsia="HG丸ｺﾞｼｯｸM-PRO" w:hAnsi="HG丸ｺﾞｼｯｸM-PRO" w:hint="eastAsia"/>
          <w:szCs w:val="21"/>
          <w:u w:val="single"/>
        </w:rPr>
        <w:t>ファイルの大きさ</w:t>
      </w:r>
      <w:r>
        <w:rPr>
          <w:rFonts w:ascii="HG丸ｺﾞｼｯｸM-PRO" w:eastAsia="HG丸ｺﾞｼｯｸM-PRO" w:hAnsi="HG丸ｺﾞｼｯｸM-PRO" w:hint="eastAsia"/>
          <w:szCs w:val="21"/>
        </w:rPr>
        <w:t>：Ａ４縦</w:t>
      </w:r>
    </w:p>
    <w:p w14:paraId="0F1DBE0F" w14:textId="77777777" w:rsidR="00E07854" w:rsidRDefault="00E07854" w:rsidP="00AF3D1A">
      <w:pPr>
        <w:ind w:left="360"/>
        <w:rPr>
          <w:rFonts w:ascii="HG丸ｺﾞｼｯｸM-PRO" w:eastAsia="HG丸ｺﾞｼｯｸM-PRO" w:hAnsi="HG丸ｺﾞｼｯｸM-PRO" w:hint="eastAsia"/>
          <w:szCs w:val="21"/>
        </w:rPr>
      </w:pPr>
      <w:r>
        <w:rPr>
          <w:rFonts w:ascii="HG丸ｺﾞｼｯｸM-PRO" w:eastAsia="HG丸ｺﾞｼｯｸM-PRO" w:hAnsi="HG丸ｺﾞｼｯｸM-PRO" w:hint="eastAsia"/>
          <w:szCs w:val="21"/>
        </w:rPr>
        <w:t>契約書等基本ファイル　ファイルの厚さ：</w:t>
      </w:r>
      <w:bookmarkStart w:id="3" w:name="_Hlk73086934"/>
      <w:r>
        <w:rPr>
          <w:rFonts w:ascii="HG丸ｺﾞｼｯｸM-PRO" w:eastAsia="HG丸ｺﾞｼｯｸM-PRO" w:hAnsi="HG丸ｺﾞｼｯｸM-PRO" w:hint="eastAsia"/>
          <w:szCs w:val="21"/>
        </w:rPr>
        <w:t xml:space="preserve">とじ厚50㎜ </w:t>
      </w:r>
      <w:bookmarkEnd w:id="3"/>
    </w:p>
    <w:p w14:paraId="03110884" w14:textId="77777777" w:rsidR="00E07854" w:rsidRDefault="00E07854" w:rsidP="00E07854">
      <w:pPr>
        <w:rPr>
          <w:rFonts w:ascii="HG丸ｺﾞｼｯｸM-PRO" w:eastAsia="HG丸ｺﾞｼｯｸM-PRO" w:hAnsi="HG丸ｺﾞｼｯｸM-PRO" w:hint="eastAsia"/>
          <w:szCs w:val="21"/>
        </w:rPr>
      </w:pPr>
    </w:p>
    <w:p w14:paraId="3F8052DF" w14:textId="77777777" w:rsidR="00E07854" w:rsidRDefault="00E07854" w:rsidP="00E07854">
      <w:pPr>
        <w:jc w:val="left"/>
        <w:rPr>
          <w:rFonts w:ascii="HG丸ｺﾞｼｯｸM-PRO" w:eastAsia="HG丸ｺﾞｼｯｸM-PRO" w:hAnsi="HG丸ｺﾞｼｯｸM-PRO" w:hint="eastAsia"/>
          <w:bCs/>
          <w:szCs w:val="21"/>
          <w:u w:val="single"/>
        </w:rPr>
      </w:pPr>
      <w:r>
        <w:rPr>
          <w:rFonts w:ascii="HG丸ｺﾞｼｯｸM-PRO" w:eastAsia="HG丸ｺﾞｼｯｸM-PRO" w:hAnsi="HG丸ｺﾞｼｯｸM-PRO" w:hint="eastAsia"/>
          <w:bCs/>
          <w:szCs w:val="21"/>
          <w:u w:val="single"/>
        </w:rPr>
        <w:t>ファイルの中身</w:t>
      </w:r>
    </w:p>
    <w:p w14:paraId="38F80138" w14:textId="77777777" w:rsidR="00E07854" w:rsidRDefault="00E07854" w:rsidP="00AF3D1A">
      <w:pPr>
        <w:ind w:left="360"/>
        <w:jc w:val="left"/>
        <w:rPr>
          <w:rFonts w:ascii="HG丸ｺﾞｼｯｸM-PRO" w:eastAsia="HG丸ｺﾞｼｯｸM-PRO" w:hAnsi="HG丸ｺﾞｼｯｸM-PRO" w:hint="eastAsia"/>
          <w:bCs/>
          <w:szCs w:val="21"/>
        </w:rPr>
      </w:pPr>
      <w:r>
        <w:rPr>
          <w:rFonts w:ascii="HG丸ｺﾞｼｯｸM-PRO" w:eastAsia="HG丸ｺﾞｼｯｸM-PRO" w:hAnsi="HG丸ｺﾞｼｯｸM-PRO" w:hint="eastAsia"/>
          <w:szCs w:val="21"/>
        </w:rPr>
        <w:t>契約書等基本ファイル</w:t>
      </w:r>
    </w:p>
    <w:p w14:paraId="1D538169" w14:textId="77777777" w:rsidR="00E07854" w:rsidRDefault="00E07854" w:rsidP="00E07854">
      <w:pPr>
        <w:ind w:left="360" w:firstLineChars="100" w:firstLine="210"/>
        <w:jc w:val="left"/>
        <w:rPr>
          <w:rFonts w:ascii="HG丸ｺﾞｼｯｸM-PRO" w:eastAsia="HG丸ｺﾞｼｯｸM-PRO" w:hAnsi="HG丸ｺﾞｼｯｸM-PRO" w:hint="eastAsia"/>
          <w:bCs/>
          <w:szCs w:val="21"/>
        </w:rPr>
      </w:pPr>
      <w:r>
        <w:rPr>
          <w:rFonts w:ascii="HG丸ｺﾞｼｯｸM-PRO" w:eastAsia="HG丸ｺﾞｼｯｸM-PRO" w:hAnsi="HG丸ｺﾞｼｯｸM-PRO" w:hint="eastAsia"/>
          <w:bCs/>
          <w:szCs w:val="21"/>
        </w:rPr>
        <w:t>クリアポケットにテプラで下記の項目を作成し貼付したもの</w:t>
      </w:r>
    </w:p>
    <w:p w14:paraId="2798583C" w14:textId="77777777" w:rsidR="00E07854" w:rsidRDefault="00E07854" w:rsidP="00E07854">
      <w:pPr>
        <w:numPr>
          <w:ilvl w:val="0"/>
          <w:numId w:val="14"/>
        </w:numPr>
        <w:jc w:val="left"/>
        <w:rPr>
          <w:rFonts w:ascii="HG丸ｺﾞｼｯｸM-PRO" w:eastAsia="HG丸ｺﾞｼｯｸM-PRO" w:hAnsi="HG丸ｺﾞｼｯｸM-PRO" w:hint="eastAsia"/>
          <w:bCs/>
          <w:szCs w:val="21"/>
        </w:rPr>
      </w:pPr>
      <w:r>
        <w:rPr>
          <w:rFonts w:ascii="HG丸ｺﾞｼｯｸM-PRO" w:eastAsia="HG丸ｺﾞｼｯｸM-PRO" w:hAnsi="HG丸ｺﾞｼｯｸM-PRO" w:hint="eastAsia"/>
          <w:bCs/>
          <w:szCs w:val="21"/>
        </w:rPr>
        <w:t>責任医師履歴書</w:t>
      </w:r>
    </w:p>
    <w:p w14:paraId="1A7DCD64" w14:textId="77777777" w:rsidR="00E07854" w:rsidRDefault="00E07854" w:rsidP="00E07854">
      <w:pPr>
        <w:numPr>
          <w:ilvl w:val="0"/>
          <w:numId w:val="14"/>
        </w:numPr>
        <w:jc w:val="left"/>
        <w:rPr>
          <w:rFonts w:ascii="HG丸ｺﾞｼｯｸM-PRO" w:eastAsia="HG丸ｺﾞｼｯｸM-PRO" w:hAnsi="HG丸ｺﾞｼｯｸM-PRO" w:hint="eastAsia"/>
          <w:bCs/>
          <w:szCs w:val="21"/>
        </w:rPr>
      </w:pPr>
      <w:r>
        <w:rPr>
          <w:rFonts w:ascii="HG丸ｺﾞｼｯｸM-PRO" w:eastAsia="HG丸ｺﾞｼｯｸM-PRO" w:hAnsi="HG丸ｺﾞｼｯｸM-PRO" w:hint="eastAsia"/>
          <w:bCs/>
          <w:szCs w:val="21"/>
        </w:rPr>
        <w:t>契約書</w:t>
      </w:r>
    </w:p>
    <w:p w14:paraId="673D35C4" w14:textId="77777777" w:rsidR="00E07854" w:rsidRDefault="00E07854" w:rsidP="00E07854">
      <w:pPr>
        <w:numPr>
          <w:ilvl w:val="0"/>
          <w:numId w:val="14"/>
        </w:numPr>
        <w:jc w:val="left"/>
        <w:rPr>
          <w:rFonts w:ascii="HG丸ｺﾞｼｯｸM-PRO" w:eastAsia="HG丸ｺﾞｼｯｸM-PRO" w:hAnsi="HG丸ｺﾞｼｯｸM-PRO" w:hint="eastAsia"/>
          <w:bCs/>
          <w:szCs w:val="21"/>
        </w:rPr>
      </w:pPr>
      <w:r>
        <w:rPr>
          <w:rFonts w:ascii="HG丸ｺﾞｼｯｸM-PRO" w:eastAsia="HG丸ｺﾞｼｯｸM-PRO" w:hAnsi="HG丸ｺﾞｼｯｸM-PRO" w:hint="eastAsia"/>
          <w:bCs/>
          <w:szCs w:val="21"/>
        </w:rPr>
        <w:t>覚書</w:t>
      </w:r>
    </w:p>
    <w:p w14:paraId="32448223" w14:textId="77777777" w:rsidR="00E07854" w:rsidRDefault="00E07854" w:rsidP="00E07854">
      <w:pPr>
        <w:numPr>
          <w:ilvl w:val="0"/>
          <w:numId w:val="14"/>
        </w:numPr>
        <w:jc w:val="left"/>
        <w:rPr>
          <w:rFonts w:ascii="HG丸ｺﾞｼｯｸM-PRO" w:eastAsia="HG丸ｺﾞｼｯｸM-PRO" w:hAnsi="HG丸ｺﾞｼｯｸM-PRO" w:hint="eastAsia"/>
          <w:bCs/>
          <w:szCs w:val="21"/>
        </w:rPr>
      </w:pPr>
      <w:r>
        <w:rPr>
          <w:rFonts w:ascii="HG丸ｺﾞｼｯｸM-PRO" w:eastAsia="HG丸ｺﾞｼｯｸM-PRO" w:hAnsi="HG丸ｺﾞｼｯｸM-PRO" w:hint="eastAsia"/>
          <w:bCs/>
          <w:szCs w:val="21"/>
        </w:rPr>
        <w:t xml:space="preserve">治験内容変更契約書　　</w:t>
      </w:r>
    </w:p>
    <w:p w14:paraId="09413BB4" w14:textId="77777777" w:rsidR="00E07854" w:rsidRDefault="00E07854" w:rsidP="00E07854">
      <w:pPr>
        <w:numPr>
          <w:ilvl w:val="0"/>
          <w:numId w:val="14"/>
        </w:numPr>
        <w:jc w:val="left"/>
        <w:rPr>
          <w:rFonts w:ascii="HG丸ｺﾞｼｯｸM-PRO" w:eastAsia="HG丸ｺﾞｼｯｸM-PRO" w:hAnsi="HG丸ｺﾞｼｯｸM-PRO" w:hint="eastAsia"/>
          <w:bCs/>
          <w:szCs w:val="21"/>
        </w:rPr>
      </w:pPr>
      <w:r>
        <w:rPr>
          <w:rFonts w:ascii="HG丸ｺﾞｼｯｸM-PRO" w:eastAsia="HG丸ｺﾞｼｯｸM-PRO" w:hAnsi="HG丸ｺﾞｼｯｸM-PRO" w:hint="eastAsia"/>
          <w:bCs/>
          <w:szCs w:val="21"/>
        </w:rPr>
        <w:t>協力者リスト</w:t>
      </w:r>
    </w:p>
    <w:p w14:paraId="269C2AB4" w14:textId="77777777" w:rsidR="00E07854" w:rsidRDefault="00E07854" w:rsidP="00E07854">
      <w:pPr>
        <w:numPr>
          <w:ilvl w:val="0"/>
          <w:numId w:val="14"/>
        </w:numPr>
        <w:jc w:val="left"/>
        <w:rPr>
          <w:rFonts w:ascii="HG丸ｺﾞｼｯｸM-PRO" w:eastAsia="HG丸ｺﾞｼｯｸM-PRO" w:hAnsi="HG丸ｺﾞｼｯｸM-PRO" w:hint="eastAsia"/>
          <w:bCs/>
          <w:szCs w:val="21"/>
        </w:rPr>
      </w:pPr>
      <w:r>
        <w:rPr>
          <w:rFonts w:ascii="HG丸ｺﾞｼｯｸM-PRO" w:eastAsia="HG丸ｺﾞｼｯｸM-PRO" w:hAnsi="HG丸ｺﾞｼｯｸM-PRO" w:hint="eastAsia"/>
          <w:bCs/>
          <w:szCs w:val="21"/>
        </w:rPr>
        <w:t>終了報告</w:t>
      </w:r>
    </w:p>
    <w:p w14:paraId="501F0BB7" w14:textId="77777777" w:rsidR="00E07854" w:rsidRDefault="00E07854" w:rsidP="00E07854">
      <w:pPr>
        <w:ind w:leftChars="134" w:left="281" w:firstLine="1"/>
        <w:rPr>
          <w:rFonts w:ascii="HG丸ｺﾞｼｯｸM-PRO" w:eastAsia="HG丸ｺﾞｼｯｸM-PRO" w:hAnsi="HG丸ｺﾞｼｯｸM-PRO" w:hint="eastAsia"/>
          <w:bCs/>
          <w:szCs w:val="21"/>
        </w:rPr>
      </w:pPr>
    </w:p>
    <w:p w14:paraId="52113A87" w14:textId="77777777" w:rsidR="00E07854" w:rsidRDefault="00E07854" w:rsidP="00E07854">
      <w:pPr>
        <w:ind w:left="360" w:firstLineChars="100" w:firstLine="210"/>
        <w:rPr>
          <w:rFonts w:ascii="HG丸ｺﾞｼｯｸM-PRO" w:eastAsia="HG丸ｺﾞｼｯｸM-PRO" w:hAnsi="HG丸ｺﾞｼｯｸM-PRO" w:hint="eastAsia"/>
          <w:szCs w:val="21"/>
        </w:rPr>
      </w:pPr>
      <w:r>
        <w:rPr>
          <w:rFonts w:ascii="HG丸ｺﾞｼｯｸM-PRO" w:eastAsia="HG丸ｺﾞｼｯｸM-PRO" w:hAnsi="HG丸ｺﾞｼｯｸM-PRO" w:hint="eastAsia"/>
          <w:bCs/>
          <w:szCs w:val="21"/>
        </w:rPr>
        <w:t>カラーインデックスに下記の項目を印字したもの</w:t>
      </w:r>
    </w:p>
    <w:p w14:paraId="79FF3F15" w14:textId="77777777" w:rsidR="00E07854" w:rsidRDefault="00E07854" w:rsidP="00E07854">
      <w:pPr>
        <w:numPr>
          <w:ilvl w:val="0"/>
          <w:numId w:val="14"/>
        </w:numPr>
        <w:rPr>
          <w:rFonts w:ascii="HG丸ｺﾞｼｯｸM-PRO" w:eastAsia="HG丸ｺﾞｼｯｸM-PRO" w:hAnsi="HG丸ｺﾞｼｯｸM-PRO" w:hint="eastAsia"/>
          <w:szCs w:val="21"/>
        </w:rPr>
      </w:pPr>
      <w:r>
        <w:rPr>
          <w:rFonts w:ascii="HG丸ｺﾞｼｯｸM-PRO" w:eastAsia="HG丸ｺﾞｼｯｸM-PRO" w:hAnsi="HG丸ｺﾞｼｯｸM-PRO" w:hint="eastAsia"/>
          <w:szCs w:val="21"/>
        </w:rPr>
        <w:t>モニタリング(1枚　事務局ファイル)</w:t>
      </w:r>
    </w:p>
    <w:p w14:paraId="5023F400" w14:textId="77777777" w:rsidR="00E07854" w:rsidRDefault="00E07854" w:rsidP="00E07854">
      <w:pPr>
        <w:numPr>
          <w:ilvl w:val="0"/>
          <w:numId w:val="14"/>
        </w:numPr>
        <w:rPr>
          <w:rFonts w:ascii="HG丸ｺﾞｼｯｸM-PRO" w:eastAsia="HG丸ｺﾞｼｯｸM-PRO" w:hAnsi="HG丸ｺﾞｼｯｸM-PRO" w:hint="eastAsia"/>
          <w:szCs w:val="21"/>
        </w:rPr>
      </w:pPr>
      <w:r>
        <w:rPr>
          <w:rFonts w:ascii="HG丸ｺﾞｼｯｸM-PRO" w:eastAsia="HG丸ｺﾞｼｯｸM-PRO" w:hAnsi="HG丸ｺﾞｼｯｸM-PRO" w:hint="eastAsia"/>
          <w:szCs w:val="21"/>
        </w:rPr>
        <w:t>同意書(1枚　事務局ファイル)</w:t>
      </w:r>
    </w:p>
    <w:p w14:paraId="0E548915" w14:textId="77777777" w:rsidR="00E07854" w:rsidRDefault="00E07854" w:rsidP="00E07854">
      <w:pPr>
        <w:numPr>
          <w:ilvl w:val="0"/>
          <w:numId w:val="14"/>
        </w:numPr>
        <w:rPr>
          <w:rFonts w:ascii="HG丸ｺﾞｼｯｸM-PRO" w:eastAsia="HG丸ｺﾞｼｯｸM-PRO" w:hAnsi="HG丸ｺﾞｼｯｸM-PRO" w:hint="eastAsia"/>
          <w:szCs w:val="21"/>
        </w:rPr>
      </w:pPr>
      <w:r>
        <w:rPr>
          <w:rFonts w:ascii="HG丸ｺﾞｼｯｸM-PRO" w:eastAsia="HG丸ｺﾞｼｯｸM-PRO" w:hAnsi="HG丸ｺﾞｼｯｸM-PRO" w:hint="eastAsia"/>
          <w:szCs w:val="21"/>
        </w:rPr>
        <w:t>その他（2枚　事務局ファイル・責任医師ファイル）</w:t>
      </w:r>
    </w:p>
    <w:p w14:paraId="5C1B9F61" w14:textId="77777777" w:rsidR="00E07854" w:rsidRDefault="00E07854" w:rsidP="00E07854">
      <w:pPr>
        <w:rPr>
          <w:rFonts w:ascii="HG丸ｺﾞｼｯｸM-PRO" w:eastAsia="HG丸ｺﾞｼｯｸM-PRO" w:hAnsi="HG丸ｺﾞｼｯｸM-PRO" w:hint="eastAsia"/>
          <w:szCs w:val="21"/>
        </w:rPr>
      </w:pPr>
    </w:p>
    <w:p w14:paraId="2ABE2149" w14:textId="77777777" w:rsidR="00E07854" w:rsidRDefault="00E07854" w:rsidP="00E07854">
      <w:pPr>
        <w:rPr>
          <w:rFonts w:ascii="HG丸ｺﾞｼｯｸM-PRO" w:eastAsia="HG丸ｺﾞｼｯｸM-PRO" w:hAnsi="HG丸ｺﾞｼｯｸM-PRO" w:hint="eastAsia"/>
          <w:szCs w:val="21"/>
        </w:rPr>
      </w:pPr>
    </w:p>
    <w:p w14:paraId="5B0FA737" w14:textId="77777777" w:rsidR="00E07854" w:rsidRDefault="00E07854" w:rsidP="00E07854">
      <w:pPr>
        <w:rPr>
          <w:rFonts w:ascii="HG丸ｺﾞｼｯｸM-PRO" w:eastAsia="HG丸ｺﾞｼｯｸM-PRO" w:hAnsi="HG丸ｺﾞｼｯｸM-PRO" w:hint="eastAsia"/>
          <w:szCs w:val="21"/>
        </w:rPr>
      </w:pPr>
      <w:r>
        <w:rPr>
          <w:rFonts w:ascii="HG丸ｺﾞｼｯｸM-PRO" w:eastAsia="HG丸ｺﾞｼｯｸM-PRO" w:hAnsi="HG丸ｺﾞｼｯｸM-PRO" w:hint="eastAsia"/>
          <w:szCs w:val="21"/>
          <w:u w:val="single"/>
        </w:rPr>
        <w:t>初回数量</w:t>
      </w:r>
      <w:r>
        <w:rPr>
          <w:rFonts w:ascii="HG丸ｺﾞｼｯｸM-PRO" w:eastAsia="HG丸ｺﾞｼｯｸM-PRO" w:hAnsi="HG丸ｺﾞｼｯｸM-PRO" w:hint="eastAsia"/>
          <w:szCs w:val="21"/>
        </w:rPr>
        <w:t>：事務局保管用・責任医師保管用として2セット（計</w:t>
      </w:r>
      <w:r w:rsidR="00AF3D1A">
        <w:rPr>
          <w:rFonts w:ascii="HG丸ｺﾞｼｯｸM-PRO" w:eastAsia="HG丸ｺﾞｼｯｸM-PRO" w:hAnsi="HG丸ｺﾞｼｯｸM-PRO" w:hint="eastAsia"/>
          <w:szCs w:val="21"/>
        </w:rPr>
        <w:t>2</w:t>
      </w:r>
      <w:r>
        <w:rPr>
          <w:rFonts w:ascii="HG丸ｺﾞｼｯｸM-PRO" w:eastAsia="HG丸ｺﾞｼｯｸM-PRO" w:hAnsi="HG丸ｺﾞｼｯｸM-PRO" w:hint="eastAsia"/>
          <w:szCs w:val="21"/>
        </w:rPr>
        <w:t>冊）</w:t>
      </w:r>
    </w:p>
    <w:p w14:paraId="028EBD94" w14:textId="77777777" w:rsidR="00E07854" w:rsidRDefault="00E07854" w:rsidP="00E07854">
      <w:pPr>
        <w:rPr>
          <w:rFonts w:ascii="HG丸ｺﾞｼｯｸM-PRO" w:eastAsia="HG丸ｺﾞｼｯｸM-PRO" w:hAnsi="HG丸ｺﾞｼｯｸM-PRO" w:hint="eastAsia"/>
          <w:szCs w:val="21"/>
        </w:rPr>
      </w:pPr>
    </w:p>
    <w:p w14:paraId="390B8D04" w14:textId="77777777" w:rsidR="006519E9" w:rsidRPr="00E07854" w:rsidRDefault="006519E9" w:rsidP="00E07854">
      <w:pPr>
        <w:jc w:val="center"/>
        <w:rPr>
          <w:rFonts w:ascii="HG丸ｺﾞｼｯｸM-PRO" w:eastAsia="HG丸ｺﾞｼｯｸM-PRO" w:hAnsi="HG丸ｺﾞｼｯｸM-PRO" w:hint="eastAsia"/>
          <w:szCs w:val="21"/>
        </w:rPr>
      </w:pPr>
    </w:p>
    <w:sectPr w:rsidR="006519E9" w:rsidRPr="00E07854" w:rsidSect="006B2C12">
      <w:pgSz w:w="11906" w:h="16838" w:code="9"/>
      <w:pgMar w:top="1134" w:right="1134" w:bottom="1134" w:left="1134" w:header="851" w:footer="992" w:gutter="0"/>
      <w:cols w:space="425"/>
      <w:docGrid w:type="lines" w:linePitch="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681DAC" w14:textId="77777777" w:rsidR="00C448BD" w:rsidRDefault="00C448BD" w:rsidP="00F1433E">
      <w:r>
        <w:separator/>
      </w:r>
    </w:p>
  </w:endnote>
  <w:endnote w:type="continuationSeparator" w:id="0">
    <w:p w14:paraId="67B90177" w14:textId="77777777" w:rsidR="00C448BD" w:rsidRDefault="00C448BD" w:rsidP="00F143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A7C3D5" w14:textId="77777777" w:rsidR="00C448BD" w:rsidRDefault="00C448BD" w:rsidP="00F1433E">
      <w:r>
        <w:separator/>
      </w:r>
    </w:p>
  </w:footnote>
  <w:footnote w:type="continuationSeparator" w:id="0">
    <w:p w14:paraId="3A1E51DE" w14:textId="77777777" w:rsidR="00C448BD" w:rsidRDefault="00C448BD" w:rsidP="00F143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36A0A"/>
    <w:multiLevelType w:val="hybridMultilevel"/>
    <w:tmpl w:val="43407D96"/>
    <w:lvl w:ilvl="0" w:tplc="76B0BCA2">
      <w:start w:val="1"/>
      <w:numFmt w:val="decimal"/>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 w15:restartNumberingAfterBreak="0">
    <w:nsid w:val="166018A7"/>
    <w:multiLevelType w:val="hybridMultilevel"/>
    <w:tmpl w:val="41C476FC"/>
    <w:lvl w:ilvl="0" w:tplc="81867AE0">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7FE3298"/>
    <w:multiLevelType w:val="hybridMultilevel"/>
    <w:tmpl w:val="F77AABF0"/>
    <w:lvl w:ilvl="0" w:tplc="7298949E">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85E16D3"/>
    <w:multiLevelType w:val="hybridMultilevel"/>
    <w:tmpl w:val="8028EE8A"/>
    <w:lvl w:ilvl="0" w:tplc="01240516">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9776D8A"/>
    <w:multiLevelType w:val="hybridMultilevel"/>
    <w:tmpl w:val="9822C75E"/>
    <w:lvl w:ilvl="0" w:tplc="8F1E08E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5FF50595"/>
    <w:multiLevelType w:val="hybridMultilevel"/>
    <w:tmpl w:val="B516AF04"/>
    <w:lvl w:ilvl="0" w:tplc="33186E90">
      <w:start w:val="1"/>
      <w:numFmt w:val="decimalFullWidth"/>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6" w15:restartNumberingAfterBreak="0">
    <w:nsid w:val="65581DCA"/>
    <w:multiLevelType w:val="hybridMultilevel"/>
    <w:tmpl w:val="E2F2DEB4"/>
    <w:lvl w:ilvl="0" w:tplc="4B14B3D8">
      <w:start w:val="1"/>
      <w:numFmt w:val="decimalFullWidth"/>
      <w:lvlText w:val="%1）"/>
      <w:lvlJc w:val="left"/>
      <w:pPr>
        <w:tabs>
          <w:tab w:val="num" w:pos="1140"/>
        </w:tabs>
        <w:ind w:left="1140" w:hanging="420"/>
      </w:pPr>
      <w:rPr>
        <w:rFonts w:ascii="Times New Roman" w:eastAsia="Times New Roman" w:hAnsi="Times New Roman" w:cs="Times New Roman"/>
      </w:rPr>
    </w:lvl>
    <w:lvl w:ilvl="1" w:tplc="04090017" w:tentative="1">
      <w:start w:val="1"/>
      <w:numFmt w:val="aiueoFullWidth"/>
      <w:lvlText w:val="(%2)"/>
      <w:lvlJc w:val="left"/>
      <w:pPr>
        <w:tabs>
          <w:tab w:val="num" w:pos="1277"/>
        </w:tabs>
        <w:ind w:left="1277" w:hanging="420"/>
      </w:pPr>
    </w:lvl>
    <w:lvl w:ilvl="2" w:tplc="04090011" w:tentative="1">
      <w:start w:val="1"/>
      <w:numFmt w:val="decimalEnclosedCircle"/>
      <w:lvlText w:val="%3"/>
      <w:lvlJc w:val="left"/>
      <w:pPr>
        <w:tabs>
          <w:tab w:val="num" w:pos="1697"/>
        </w:tabs>
        <w:ind w:left="1697" w:hanging="420"/>
      </w:pPr>
    </w:lvl>
    <w:lvl w:ilvl="3" w:tplc="0409000F" w:tentative="1">
      <w:start w:val="1"/>
      <w:numFmt w:val="decimal"/>
      <w:lvlText w:val="%4."/>
      <w:lvlJc w:val="left"/>
      <w:pPr>
        <w:tabs>
          <w:tab w:val="num" w:pos="2117"/>
        </w:tabs>
        <w:ind w:left="2117" w:hanging="420"/>
      </w:pPr>
    </w:lvl>
    <w:lvl w:ilvl="4" w:tplc="04090017" w:tentative="1">
      <w:start w:val="1"/>
      <w:numFmt w:val="aiueoFullWidth"/>
      <w:lvlText w:val="(%5)"/>
      <w:lvlJc w:val="left"/>
      <w:pPr>
        <w:tabs>
          <w:tab w:val="num" w:pos="2537"/>
        </w:tabs>
        <w:ind w:left="2537" w:hanging="420"/>
      </w:pPr>
    </w:lvl>
    <w:lvl w:ilvl="5" w:tplc="04090011" w:tentative="1">
      <w:start w:val="1"/>
      <w:numFmt w:val="decimalEnclosedCircle"/>
      <w:lvlText w:val="%6"/>
      <w:lvlJc w:val="left"/>
      <w:pPr>
        <w:tabs>
          <w:tab w:val="num" w:pos="2957"/>
        </w:tabs>
        <w:ind w:left="2957" w:hanging="420"/>
      </w:pPr>
    </w:lvl>
    <w:lvl w:ilvl="6" w:tplc="0409000F" w:tentative="1">
      <w:start w:val="1"/>
      <w:numFmt w:val="decimal"/>
      <w:lvlText w:val="%7."/>
      <w:lvlJc w:val="left"/>
      <w:pPr>
        <w:tabs>
          <w:tab w:val="num" w:pos="3377"/>
        </w:tabs>
        <w:ind w:left="3377" w:hanging="420"/>
      </w:pPr>
    </w:lvl>
    <w:lvl w:ilvl="7" w:tplc="04090017" w:tentative="1">
      <w:start w:val="1"/>
      <w:numFmt w:val="aiueoFullWidth"/>
      <w:lvlText w:val="(%8)"/>
      <w:lvlJc w:val="left"/>
      <w:pPr>
        <w:tabs>
          <w:tab w:val="num" w:pos="3797"/>
        </w:tabs>
        <w:ind w:left="3797" w:hanging="420"/>
      </w:pPr>
    </w:lvl>
    <w:lvl w:ilvl="8" w:tplc="04090011" w:tentative="1">
      <w:start w:val="1"/>
      <w:numFmt w:val="decimalEnclosedCircle"/>
      <w:lvlText w:val="%9"/>
      <w:lvlJc w:val="left"/>
      <w:pPr>
        <w:tabs>
          <w:tab w:val="num" w:pos="4217"/>
        </w:tabs>
        <w:ind w:left="4217" w:hanging="420"/>
      </w:pPr>
    </w:lvl>
  </w:abstractNum>
  <w:abstractNum w:abstractNumId="7" w15:restartNumberingAfterBreak="0">
    <w:nsid w:val="6CCA48F7"/>
    <w:multiLevelType w:val="hybridMultilevel"/>
    <w:tmpl w:val="F2DEF39C"/>
    <w:lvl w:ilvl="0" w:tplc="33186E90">
      <w:start w:val="1"/>
      <w:numFmt w:val="decimalFullWidth"/>
      <w:lvlText w:val="%1."/>
      <w:lvlJc w:val="left"/>
      <w:pPr>
        <w:tabs>
          <w:tab w:val="num" w:pos="1200"/>
        </w:tabs>
        <w:ind w:left="120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711D2587"/>
    <w:multiLevelType w:val="hybridMultilevel"/>
    <w:tmpl w:val="58A0653E"/>
    <w:lvl w:ilvl="0" w:tplc="82DC9A78">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9" w15:restartNumberingAfterBreak="0">
    <w:nsid w:val="72D477F5"/>
    <w:multiLevelType w:val="hybridMultilevel"/>
    <w:tmpl w:val="64F44E0C"/>
    <w:lvl w:ilvl="0" w:tplc="8D08EB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2F0338C"/>
    <w:multiLevelType w:val="hybridMultilevel"/>
    <w:tmpl w:val="DDE6775E"/>
    <w:lvl w:ilvl="0" w:tplc="C1BCCFD0">
      <w:start w:val="1"/>
      <w:numFmt w:val="decimalEnclosedCircle"/>
      <w:lvlText w:val="%1"/>
      <w:lvlJc w:val="left"/>
      <w:pPr>
        <w:tabs>
          <w:tab w:val="num" w:pos="360"/>
        </w:tabs>
        <w:ind w:left="360" w:hanging="360"/>
      </w:pPr>
    </w:lvl>
    <w:lvl w:ilvl="1" w:tplc="EAEE5128">
      <w:start w:val="1"/>
      <w:numFmt w:val="bullet"/>
      <w:lvlText w:val="・"/>
      <w:lvlJc w:val="left"/>
      <w:pPr>
        <w:tabs>
          <w:tab w:val="num" w:pos="780"/>
        </w:tabs>
        <w:ind w:left="780" w:hanging="360"/>
      </w:pPr>
      <w:rPr>
        <w:rFonts w:ascii="ＭＳ 明朝" w:eastAsia="ＭＳ 明朝" w:hAnsi="ＭＳ 明朝" w:cs="Times New Roman" w:hint="eastAsia"/>
      </w:r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1" w15:restartNumberingAfterBreak="0">
    <w:nsid w:val="7C61751C"/>
    <w:multiLevelType w:val="hybridMultilevel"/>
    <w:tmpl w:val="9148F1EC"/>
    <w:lvl w:ilvl="0" w:tplc="470C28DA">
      <w:start w:val="2"/>
      <w:numFmt w:val="bullet"/>
      <w:lvlText w:val="・"/>
      <w:lvlJc w:val="left"/>
      <w:pPr>
        <w:tabs>
          <w:tab w:val="num" w:pos="2040"/>
        </w:tabs>
        <w:ind w:left="2040" w:hanging="360"/>
      </w:pPr>
      <w:rPr>
        <w:rFonts w:ascii="ＭＳ 明朝" w:eastAsia="ＭＳ 明朝" w:hAnsi="Century" w:cs="Times New Roman"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num w:numId="1" w16cid:durableId="1192189656">
    <w:abstractNumId w:val="4"/>
  </w:num>
  <w:num w:numId="2" w16cid:durableId="1162551305">
    <w:abstractNumId w:val="2"/>
  </w:num>
  <w:num w:numId="3" w16cid:durableId="1000742396">
    <w:abstractNumId w:val="6"/>
  </w:num>
  <w:num w:numId="4" w16cid:durableId="214246975">
    <w:abstractNumId w:val="3"/>
  </w:num>
  <w:num w:numId="5" w16cid:durableId="2099906490">
    <w:abstractNumId w:val="1"/>
  </w:num>
  <w:num w:numId="6" w16cid:durableId="447503559">
    <w:abstractNumId w:val="5"/>
  </w:num>
  <w:num w:numId="7" w16cid:durableId="2019036845">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80711383">
    <w:abstractNumId w:val="7"/>
  </w:num>
  <w:num w:numId="9" w16cid:durableId="1898473190">
    <w:abstractNumId w:val="0"/>
  </w:num>
  <w:num w:numId="10" w16cid:durableId="1503741593">
    <w:abstractNumId w:val="11"/>
  </w:num>
  <w:num w:numId="11" w16cid:durableId="551422660">
    <w:abstractNumId w:val="9"/>
  </w:num>
  <w:num w:numId="12" w16cid:durableId="7337726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6883385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298303">
    <w:abstractNumId w:val="1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69E"/>
    <w:rsid w:val="000011D2"/>
    <w:rsid w:val="000052AA"/>
    <w:rsid w:val="000079C6"/>
    <w:rsid w:val="000107AE"/>
    <w:rsid w:val="00012ECF"/>
    <w:rsid w:val="00013032"/>
    <w:rsid w:val="000179BA"/>
    <w:rsid w:val="0002232E"/>
    <w:rsid w:val="0002339A"/>
    <w:rsid w:val="000340CE"/>
    <w:rsid w:val="00035237"/>
    <w:rsid w:val="0004430B"/>
    <w:rsid w:val="00045AE2"/>
    <w:rsid w:val="0005279C"/>
    <w:rsid w:val="00057D6D"/>
    <w:rsid w:val="000603AD"/>
    <w:rsid w:val="00062F6C"/>
    <w:rsid w:val="00064B1A"/>
    <w:rsid w:val="00070EA3"/>
    <w:rsid w:val="00071690"/>
    <w:rsid w:val="00076660"/>
    <w:rsid w:val="000814FF"/>
    <w:rsid w:val="000819C1"/>
    <w:rsid w:val="00093D13"/>
    <w:rsid w:val="000B366F"/>
    <w:rsid w:val="000B392C"/>
    <w:rsid w:val="000D3D50"/>
    <w:rsid w:val="000D569E"/>
    <w:rsid w:val="000D64C4"/>
    <w:rsid w:val="000E52C7"/>
    <w:rsid w:val="000F0602"/>
    <w:rsid w:val="000F5E0D"/>
    <w:rsid w:val="00106CEC"/>
    <w:rsid w:val="00126466"/>
    <w:rsid w:val="001265DA"/>
    <w:rsid w:val="00130F32"/>
    <w:rsid w:val="00132926"/>
    <w:rsid w:val="00136897"/>
    <w:rsid w:val="001446B5"/>
    <w:rsid w:val="00150233"/>
    <w:rsid w:val="00152CF9"/>
    <w:rsid w:val="00153218"/>
    <w:rsid w:val="00162405"/>
    <w:rsid w:val="001721EE"/>
    <w:rsid w:val="00176363"/>
    <w:rsid w:val="0017771B"/>
    <w:rsid w:val="0018243C"/>
    <w:rsid w:val="001A10F9"/>
    <w:rsid w:val="001A3C06"/>
    <w:rsid w:val="001A557C"/>
    <w:rsid w:val="001A6D76"/>
    <w:rsid w:val="001A7FD9"/>
    <w:rsid w:val="001D592A"/>
    <w:rsid w:val="001D69F2"/>
    <w:rsid w:val="001E00E5"/>
    <w:rsid w:val="001E27CC"/>
    <w:rsid w:val="001E4FB1"/>
    <w:rsid w:val="001E6DF6"/>
    <w:rsid w:val="001F1B0F"/>
    <w:rsid w:val="001F2E61"/>
    <w:rsid w:val="00202B62"/>
    <w:rsid w:val="0021074F"/>
    <w:rsid w:val="00215831"/>
    <w:rsid w:val="00220A78"/>
    <w:rsid w:val="00222BF7"/>
    <w:rsid w:val="0023269B"/>
    <w:rsid w:val="00237BFE"/>
    <w:rsid w:val="00240767"/>
    <w:rsid w:val="002431A0"/>
    <w:rsid w:val="00256B28"/>
    <w:rsid w:val="002845C2"/>
    <w:rsid w:val="00284825"/>
    <w:rsid w:val="00285D0B"/>
    <w:rsid w:val="002868D2"/>
    <w:rsid w:val="002916DF"/>
    <w:rsid w:val="002A46A0"/>
    <w:rsid w:val="002A654B"/>
    <w:rsid w:val="002B280F"/>
    <w:rsid w:val="002B4190"/>
    <w:rsid w:val="002B57BC"/>
    <w:rsid w:val="002D6229"/>
    <w:rsid w:val="002D6EC5"/>
    <w:rsid w:val="002F07A0"/>
    <w:rsid w:val="002F478D"/>
    <w:rsid w:val="0031667F"/>
    <w:rsid w:val="00331435"/>
    <w:rsid w:val="00334637"/>
    <w:rsid w:val="00342D87"/>
    <w:rsid w:val="00344E58"/>
    <w:rsid w:val="00362798"/>
    <w:rsid w:val="00373DE5"/>
    <w:rsid w:val="00380159"/>
    <w:rsid w:val="003926AC"/>
    <w:rsid w:val="003926B6"/>
    <w:rsid w:val="0039422D"/>
    <w:rsid w:val="003A1BB1"/>
    <w:rsid w:val="003C3789"/>
    <w:rsid w:val="003C4BB4"/>
    <w:rsid w:val="003C4D55"/>
    <w:rsid w:val="003C7E38"/>
    <w:rsid w:val="003D005C"/>
    <w:rsid w:val="003D39CE"/>
    <w:rsid w:val="003E2712"/>
    <w:rsid w:val="003E5084"/>
    <w:rsid w:val="004015B9"/>
    <w:rsid w:val="00402176"/>
    <w:rsid w:val="00402BEC"/>
    <w:rsid w:val="004039FB"/>
    <w:rsid w:val="00404513"/>
    <w:rsid w:val="00412B5E"/>
    <w:rsid w:val="00422B55"/>
    <w:rsid w:val="00426CC2"/>
    <w:rsid w:val="00427E12"/>
    <w:rsid w:val="00432F62"/>
    <w:rsid w:val="004333D6"/>
    <w:rsid w:val="00433937"/>
    <w:rsid w:val="00442DDF"/>
    <w:rsid w:val="00443165"/>
    <w:rsid w:val="00444C3B"/>
    <w:rsid w:val="00445739"/>
    <w:rsid w:val="00445D7D"/>
    <w:rsid w:val="004512B8"/>
    <w:rsid w:val="00470B3A"/>
    <w:rsid w:val="004713FB"/>
    <w:rsid w:val="004764CD"/>
    <w:rsid w:val="004766B9"/>
    <w:rsid w:val="00481E48"/>
    <w:rsid w:val="00492410"/>
    <w:rsid w:val="00494C54"/>
    <w:rsid w:val="004A46E4"/>
    <w:rsid w:val="004B1D38"/>
    <w:rsid w:val="004B7FF0"/>
    <w:rsid w:val="004C7715"/>
    <w:rsid w:val="004D2236"/>
    <w:rsid w:val="004D5B91"/>
    <w:rsid w:val="004D78B6"/>
    <w:rsid w:val="004E6605"/>
    <w:rsid w:val="00500AB5"/>
    <w:rsid w:val="00500F52"/>
    <w:rsid w:val="005053BF"/>
    <w:rsid w:val="00510A32"/>
    <w:rsid w:val="00513312"/>
    <w:rsid w:val="00520B6C"/>
    <w:rsid w:val="005246A5"/>
    <w:rsid w:val="00533076"/>
    <w:rsid w:val="00533914"/>
    <w:rsid w:val="00534191"/>
    <w:rsid w:val="00543242"/>
    <w:rsid w:val="00543FBB"/>
    <w:rsid w:val="0055467F"/>
    <w:rsid w:val="0056318C"/>
    <w:rsid w:val="00571178"/>
    <w:rsid w:val="00571D3C"/>
    <w:rsid w:val="00577C33"/>
    <w:rsid w:val="00580CC4"/>
    <w:rsid w:val="00583037"/>
    <w:rsid w:val="0058742F"/>
    <w:rsid w:val="00591CF9"/>
    <w:rsid w:val="00596ED1"/>
    <w:rsid w:val="005A5DB8"/>
    <w:rsid w:val="005B3465"/>
    <w:rsid w:val="005C2255"/>
    <w:rsid w:val="005C2C93"/>
    <w:rsid w:val="005C3246"/>
    <w:rsid w:val="005C7A74"/>
    <w:rsid w:val="005D2050"/>
    <w:rsid w:val="005D3BD7"/>
    <w:rsid w:val="005E655A"/>
    <w:rsid w:val="005F58C0"/>
    <w:rsid w:val="005F7041"/>
    <w:rsid w:val="00612862"/>
    <w:rsid w:val="0061422F"/>
    <w:rsid w:val="00614AD1"/>
    <w:rsid w:val="0061732E"/>
    <w:rsid w:val="00621D4B"/>
    <w:rsid w:val="006223C7"/>
    <w:rsid w:val="006235DB"/>
    <w:rsid w:val="00624128"/>
    <w:rsid w:val="0064264B"/>
    <w:rsid w:val="006519E9"/>
    <w:rsid w:val="0065490C"/>
    <w:rsid w:val="00654FAC"/>
    <w:rsid w:val="00655BCC"/>
    <w:rsid w:val="006572AD"/>
    <w:rsid w:val="006653AE"/>
    <w:rsid w:val="00665934"/>
    <w:rsid w:val="00685D57"/>
    <w:rsid w:val="0069005C"/>
    <w:rsid w:val="006906F5"/>
    <w:rsid w:val="006939EB"/>
    <w:rsid w:val="006947B4"/>
    <w:rsid w:val="00696009"/>
    <w:rsid w:val="006B2C12"/>
    <w:rsid w:val="006C1F5F"/>
    <w:rsid w:val="006C47DF"/>
    <w:rsid w:val="006D0B28"/>
    <w:rsid w:val="006D17FA"/>
    <w:rsid w:val="006D7B70"/>
    <w:rsid w:val="006E414C"/>
    <w:rsid w:val="006F0719"/>
    <w:rsid w:val="006F4D3E"/>
    <w:rsid w:val="00704002"/>
    <w:rsid w:val="00706938"/>
    <w:rsid w:val="00710A6C"/>
    <w:rsid w:val="00723CC5"/>
    <w:rsid w:val="00730F3C"/>
    <w:rsid w:val="007427EB"/>
    <w:rsid w:val="007446B5"/>
    <w:rsid w:val="007669D3"/>
    <w:rsid w:val="00771D51"/>
    <w:rsid w:val="00773AB2"/>
    <w:rsid w:val="00797145"/>
    <w:rsid w:val="007A2D31"/>
    <w:rsid w:val="007B169A"/>
    <w:rsid w:val="007B16C8"/>
    <w:rsid w:val="007B1D8D"/>
    <w:rsid w:val="007C3459"/>
    <w:rsid w:val="007C359D"/>
    <w:rsid w:val="007C5618"/>
    <w:rsid w:val="007C6467"/>
    <w:rsid w:val="007C71FD"/>
    <w:rsid w:val="007E0D93"/>
    <w:rsid w:val="007E4602"/>
    <w:rsid w:val="007F6FC0"/>
    <w:rsid w:val="00821C85"/>
    <w:rsid w:val="008322B1"/>
    <w:rsid w:val="00834241"/>
    <w:rsid w:val="00842997"/>
    <w:rsid w:val="00842FF7"/>
    <w:rsid w:val="00845D18"/>
    <w:rsid w:val="0084676F"/>
    <w:rsid w:val="008504C5"/>
    <w:rsid w:val="00857165"/>
    <w:rsid w:val="00863AAB"/>
    <w:rsid w:val="00864F40"/>
    <w:rsid w:val="00865100"/>
    <w:rsid w:val="00866CDF"/>
    <w:rsid w:val="008747E9"/>
    <w:rsid w:val="00875508"/>
    <w:rsid w:val="0088059A"/>
    <w:rsid w:val="00887185"/>
    <w:rsid w:val="00887816"/>
    <w:rsid w:val="008B3D82"/>
    <w:rsid w:val="008B52B1"/>
    <w:rsid w:val="008C11E4"/>
    <w:rsid w:val="008C1E33"/>
    <w:rsid w:val="008C33B3"/>
    <w:rsid w:val="008C4296"/>
    <w:rsid w:val="008C76B7"/>
    <w:rsid w:val="008D129B"/>
    <w:rsid w:val="008D46EE"/>
    <w:rsid w:val="008F3AAD"/>
    <w:rsid w:val="008F6022"/>
    <w:rsid w:val="0091093C"/>
    <w:rsid w:val="00912C1B"/>
    <w:rsid w:val="00920859"/>
    <w:rsid w:val="0092457D"/>
    <w:rsid w:val="009260C8"/>
    <w:rsid w:val="00932AC1"/>
    <w:rsid w:val="0093392C"/>
    <w:rsid w:val="009354BB"/>
    <w:rsid w:val="00955498"/>
    <w:rsid w:val="00956265"/>
    <w:rsid w:val="00966EDA"/>
    <w:rsid w:val="0097128F"/>
    <w:rsid w:val="00977269"/>
    <w:rsid w:val="0098435A"/>
    <w:rsid w:val="00985B2D"/>
    <w:rsid w:val="00993C1D"/>
    <w:rsid w:val="009B50F0"/>
    <w:rsid w:val="009C3A4D"/>
    <w:rsid w:val="009D7BDC"/>
    <w:rsid w:val="009E1751"/>
    <w:rsid w:val="009E44C7"/>
    <w:rsid w:val="009E5D73"/>
    <w:rsid w:val="009F41E9"/>
    <w:rsid w:val="00A10DD4"/>
    <w:rsid w:val="00A14F54"/>
    <w:rsid w:val="00A2109B"/>
    <w:rsid w:val="00A233BC"/>
    <w:rsid w:val="00A273C6"/>
    <w:rsid w:val="00A27BD3"/>
    <w:rsid w:val="00A3106E"/>
    <w:rsid w:val="00A434A5"/>
    <w:rsid w:val="00A44BD3"/>
    <w:rsid w:val="00A46116"/>
    <w:rsid w:val="00A462A8"/>
    <w:rsid w:val="00A53123"/>
    <w:rsid w:val="00A61544"/>
    <w:rsid w:val="00A63513"/>
    <w:rsid w:val="00A66B78"/>
    <w:rsid w:val="00A82F4F"/>
    <w:rsid w:val="00A830A0"/>
    <w:rsid w:val="00A936E1"/>
    <w:rsid w:val="00AA2EB1"/>
    <w:rsid w:val="00AA78A8"/>
    <w:rsid w:val="00AB3590"/>
    <w:rsid w:val="00AB4EC6"/>
    <w:rsid w:val="00AB54C7"/>
    <w:rsid w:val="00AC3014"/>
    <w:rsid w:val="00AC4DE9"/>
    <w:rsid w:val="00AC6449"/>
    <w:rsid w:val="00AD1F92"/>
    <w:rsid w:val="00AD48F1"/>
    <w:rsid w:val="00AD54DB"/>
    <w:rsid w:val="00AD70D8"/>
    <w:rsid w:val="00AF3D1A"/>
    <w:rsid w:val="00B04F1A"/>
    <w:rsid w:val="00B0566D"/>
    <w:rsid w:val="00B05ADF"/>
    <w:rsid w:val="00B13474"/>
    <w:rsid w:val="00B2323A"/>
    <w:rsid w:val="00B2515A"/>
    <w:rsid w:val="00B2595C"/>
    <w:rsid w:val="00B30C08"/>
    <w:rsid w:val="00B36807"/>
    <w:rsid w:val="00B466C7"/>
    <w:rsid w:val="00B610CE"/>
    <w:rsid w:val="00B662A7"/>
    <w:rsid w:val="00B76236"/>
    <w:rsid w:val="00B80D54"/>
    <w:rsid w:val="00B8411A"/>
    <w:rsid w:val="00B87476"/>
    <w:rsid w:val="00B87B11"/>
    <w:rsid w:val="00B91FEB"/>
    <w:rsid w:val="00BA418F"/>
    <w:rsid w:val="00BB4654"/>
    <w:rsid w:val="00BB534B"/>
    <w:rsid w:val="00BB6E68"/>
    <w:rsid w:val="00BC79CF"/>
    <w:rsid w:val="00BC7AC4"/>
    <w:rsid w:val="00BD1E47"/>
    <w:rsid w:val="00BD7564"/>
    <w:rsid w:val="00BE42B5"/>
    <w:rsid w:val="00BE5FA9"/>
    <w:rsid w:val="00BF0519"/>
    <w:rsid w:val="00C03E65"/>
    <w:rsid w:val="00C05411"/>
    <w:rsid w:val="00C117C9"/>
    <w:rsid w:val="00C13AD5"/>
    <w:rsid w:val="00C14BA2"/>
    <w:rsid w:val="00C235BC"/>
    <w:rsid w:val="00C31A6D"/>
    <w:rsid w:val="00C31F44"/>
    <w:rsid w:val="00C32402"/>
    <w:rsid w:val="00C41CC7"/>
    <w:rsid w:val="00C448BD"/>
    <w:rsid w:val="00C50498"/>
    <w:rsid w:val="00C53928"/>
    <w:rsid w:val="00C63112"/>
    <w:rsid w:val="00C66705"/>
    <w:rsid w:val="00C66EE9"/>
    <w:rsid w:val="00C747CC"/>
    <w:rsid w:val="00C94C49"/>
    <w:rsid w:val="00C9646B"/>
    <w:rsid w:val="00CA0FA5"/>
    <w:rsid w:val="00CA678F"/>
    <w:rsid w:val="00CA7489"/>
    <w:rsid w:val="00CB38FD"/>
    <w:rsid w:val="00CC451F"/>
    <w:rsid w:val="00CD2675"/>
    <w:rsid w:val="00CE2F38"/>
    <w:rsid w:val="00CE5739"/>
    <w:rsid w:val="00CF0457"/>
    <w:rsid w:val="00D042F7"/>
    <w:rsid w:val="00D153D9"/>
    <w:rsid w:val="00D22023"/>
    <w:rsid w:val="00D2501F"/>
    <w:rsid w:val="00D443EB"/>
    <w:rsid w:val="00D44978"/>
    <w:rsid w:val="00D47B13"/>
    <w:rsid w:val="00D52A53"/>
    <w:rsid w:val="00D53398"/>
    <w:rsid w:val="00D565A2"/>
    <w:rsid w:val="00D67237"/>
    <w:rsid w:val="00D70C52"/>
    <w:rsid w:val="00D722E9"/>
    <w:rsid w:val="00D72358"/>
    <w:rsid w:val="00D7354D"/>
    <w:rsid w:val="00D7662B"/>
    <w:rsid w:val="00D87C13"/>
    <w:rsid w:val="00D92C2E"/>
    <w:rsid w:val="00D97D76"/>
    <w:rsid w:val="00D97ECC"/>
    <w:rsid w:val="00DB5860"/>
    <w:rsid w:val="00DC2EBA"/>
    <w:rsid w:val="00DC6837"/>
    <w:rsid w:val="00DD4A89"/>
    <w:rsid w:val="00DE07FE"/>
    <w:rsid w:val="00DE1EAF"/>
    <w:rsid w:val="00DE58C1"/>
    <w:rsid w:val="00DE7012"/>
    <w:rsid w:val="00E04B91"/>
    <w:rsid w:val="00E0742D"/>
    <w:rsid w:val="00E07854"/>
    <w:rsid w:val="00E1056A"/>
    <w:rsid w:val="00E10C80"/>
    <w:rsid w:val="00E13B8C"/>
    <w:rsid w:val="00E26A83"/>
    <w:rsid w:val="00E27338"/>
    <w:rsid w:val="00E31B87"/>
    <w:rsid w:val="00E32F8C"/>
    <w:rsid w:val="00E425CD"/>
    <w:rsid w:val="00E44935"/>
    <w:rsid w:val="00E626F3"/>
    <w:rsid w:val="00E7353F"/>
    <w:rsid w:val="00E85A9D"/>
    <w:rsid w:val="00E868D9"/>
    <w:rsid w:val="00E87488"/>
    <w:rsid w:val="00E92527"/>
    <w:rsid w:val="00E95E17"/>
    <w:rsid w:val="00E977F2"/>
    <w:rsid w:val="00E97AFA"/>
    <w:rsid w:val="00EA4C0B"/>
    <w:rsid w:val="00EB7EE5"/>
    <w:rsid w:val="00EC103A"/>
    <w:rsid w:val="00EC3F25"/>
    <w:rsid w:val="00EE12AA"/>
    <w:rsid w:val="00EE5F90"/>
    <w:rsid w:val="00EF25AD"/>
    <w:rsid w:val="00F05AF1"/>
    <w:rsid w:val="00F05C92"/>
    <w:rsid w:val="00F13668"/>
    <w:rsid w:val="00F1433E"/>
    <w:rsid w:val="00F2751A"/>
    <w:rsid w:val="00F37B21"/>
    <w:rsid w:val="00F400A0"/>
    <w:rsid w:val="00F478D6"/>
    <w:rsid w:val="00F565D2"/>
    <w:rsid w:val="00F64A47"/>
    <w:rsid w:val="00F9081A"/>
    <w:rsid w:val="00F97DA2"/>
    <w:rsid w:val="00FA07AA"/>
    <w:rsid w:val="00FB0920"/>
    <w:rsid w:val="00FB24EC"/>
    <w:rsid w:val="00FB75C6"/>
    <w:rsid w:val="00FC01BD"/>
    <w:rsid w:val="00FC58B4"/>
    <w:rsid w:val="00FD60AE"/>
    <w:rsid w:val="00FF47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CB86333"/>
  <w15:chartTrackingRefBased/>
  <w15:docId w15:val="{26973D35-651B-4E24-ADD1-3BE105DC3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359D"/>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
    <w:rsid w:val="00AD48F1"/>
    <w:pPr>
      <w:widowControl w:val="0"/>
      <w:wordWrap w:val="0"/>
      <w:autoSpaceDE w:val="0"/>
      <w:autoSpaceDN w:val="0"/>
      <w:adjustRightInd w:val="0"/>
      <w:spacing w:line="269" w:lineRule="exact"/>
      <w:jc w:val="both"/>
    </w:pPr>
    <w:rPr>
      <w:rFonts w:ascii="Times New Roman" w:hAnsi="Times New Roman" w:cs="ＭＳ 明朝"/>
      <w:spacing w:val="12"/>
      <w:sz w:val="21"/>
      <w:szCs w:val="21"/>
    </w:rPr>
  </w:style>
  <w:style w:type="paragraph" w:styleId="a4">
    <w:name w:val="Balloon Text"/>
    <w:basedOn w:val="a"/>
    <w:semiHidden/>
    <w:rsid w:val="00B2595C"/>
    <w:rPr>
      <w:rFonts w:ascii="Arial" w:eastAsia="ＭＳ ゴシック" w:hAnsi="Arial"/>
      <w:sz w:val="18"/>
      <w:szCs w:val="18"/>
    </w:rPr>
  </w:style>
  <w:style w:type="table" w:styleId="a5">
    <w:name w:val="Table Grid"/>
    <w:basedOn w:val="a1"/>
    <w:rsid w:val="00BB465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rsid w:val="009C3A4D"/>
    <w:rPr>
      <w:color w:val="0000FF"/>
      <w:u w:val="single"/>
    </w:rPr>
  </w:style>
  <w:style w:type="paragraph" w:styleId="a7">
    <w:name w:val="header"/>
    <w:basedOn w:val="a"/>
    <w:link w:val="a8"/>
    <w:uiPriority w:val="99"/>
    <w:unhideWhenUsed/>
    <w:rsid w:val="00F1433E"/>
    <w:pPr>
      <w:tabs>
        <w:tab w:val="center" w:pos="4252"/>
        <w:tab w:val="right" w:pos="8504"/>
      </w:tabs>
      <w:snapToGrid w:val="0"/>
    </w:pPr>
  </w:style>
  <w:style w:type="character" w:customStyle="1" w:styleId="a8">
    <w:name w:val="ヘッダー (文字)"/>
    <w:link w:val="a7"/>
    <w:uiPriority w:val="99"/>
    <w:rsid w:val="00F1433E"/>
    <w:rPr>
      <w:kern w:val="2"/>
      <w:sz w:val="21"/>
      <w:szCs w:val="24"/>
    </w:rPr>
  </w:style>
  <w:style w:type="paragraph" w:styleId="a9">
    <w:name w:val="footer"/>
    <w:basedOn w:val="a"/>
    <w:link w:val="aa"/>
    <w:uiPriority w:val="99"/>
    <w:unhideWhenUsed/>
    <w:rsid w:val="00F1433E"/>
    <w:pPr>
      <w:tabs>
        <w:tab w:val="center" w:pos="4252"/>
        <w:tab w:val="right" w:pos="8504"/>
      </w:tabs>
      <w:snapToGrid w:val="0"/>
    </w:pPr>
  </w:style>
  <w:style w:type="character" w:customStyle="1" w:styleId="aa">
    <w:name w:val="フッター (文字)"/>
    <w:link w:val="a9"/>
    <w:uiPriority w:val="99"/>
    <w:rsid w:val="00F1433E"/>
    <w:rPr>
      <w:kern w:val="2"/>
      <w:sz w:val="21"/>
      <w:szCs w:val="24"/>
    </w:rPr>
  </w:style>
  <w:style w:type="character" w:styleId="ab">
    <w:name w:val="annotation reference"/>
    <w:uiPriority w:val="99"/>
    <w:semiHidden/>
    <w:unhideWhenUsed/>
    <w:rsid w:val="00DB5860"/>
    <w:rPr>
      <w:sz w:val="18"/>
      <w:szCs w:val="18"/>
    </w:rPr>
  </w:style>
  <w:style w:type="paragraph" w:styleId="ac">
    <w:name w:val="annotation text"/>
    <w:basedOn w:val="a"/>
    <w:link w:val="ad"/>
    <w:uiPriority w:val="99"/>
    <w:semiHidden/>
    <w:unhideWhenUsed/>
    <w:rsid w:val="00DB5860"/>
    <w:pPr>
      <w:jc w:val="left"/>
    </w:pPr>
  </w:style>
  <w:style w:type="character" w:customStyle="1" w:styleId="ad">
    <w:name w:val="コメント文字列 (文字)"/>
    <w:link w:val="ac"/>
    <w:uiPriority w:val="99"/>
    <w:semiHidden/>
    <w:rsid w:val="00DB5860"/>
    <w:rPr>
      <w:kern w:val="2"/>
      <w:sz w:val="21"/>
      <w:szCs w:val="24"/>
    </w:rPr>
  </w:style>
  <w:style w:type="paragraph" w:styleId="ae">
    <w:name w:val="annotation subject"/>
    <w:basedOn w:val="ac"/>
    <w:next w:val="ac"/>
    <w:link w:val="af"/>
    <w:uiPriority w:val="99"/>
    <w:semiHidden/>
    <w:unhideWhenUsed/>
    <w:rsid w:val="00DB5860"/>
    <w:rPr>
      <w:b/>
      <w:bCs/>
    </w:rPr>
  </w:style>
  <w:style w:type="character" w:customStyle="1" w:styleId="af">
    <w:name w:val="コメント内容 (文字)"/>
    <w:link w:val="ae"/>
    <w:uiPriority w:val="99"/>
    <w:semiHidden/>
    <w:rsid w:val="00DB5860"/>
    <w:rPr>
      <w:b/>
      <w:bCs/>
      <w:kern w:val="2"/>
      <w:sz w:val="21"/>
      <w:szCs w:val="24"/>
    </w:rPr>
  </w:style>
  <w:style w:type="character" w:styleId="af0">
    <w:name w:val="Unresolved Mention"/>
    <w:uiPriority w:val="99"/>
    <w:semiHidden/>
    <w:unhideWhenUsed/>
    <w:rsid w:val="000052AA"/>
    <w:rPr>
      <w:color w:val="605E5C"/>
      <w:shd w:val="clear" w:color="auto" w:fill="E1DFDD"/>
    </w:rPr>
  </w:style>
  <w:style w:type="paragraph" w:styleId="af1">
    <w:name w:val="Revision"/>
    <w:hidden/>
    <w:uiPriority w:val="99"/>
    <w:semiHidden/>
    <w:rsid w:val="007B1D8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8005816">
      <w:bodyDiv w:val="1"/>
      <w:marLeft w:val="0"/>
      <w:marRight w:val="0"/>
      <w:marTop w:val="0"/>
      <w:marBottom w:val="0"/>
      <w:divBdr>
        <w:top w:val="none" w:sz="0" w:space="0" w:color="auto"/>
        <w:left w:val="none" w:sz="0" w:space="0" w:color="auto"/>
        <w:bottom w:val="none" w:sz="0" w:space="0" w:color="auto"/>
        <w:right w:val="none" w:sz="0" w:space="0" w:color="auto"/>
      </w:divBdr>
    </w:div>
    <w:div w:id="988051536">
      <w:bodyDiv w:val="1"/>
      <w:marLeft w:val="0"/>
      <w:marRight w:val="0"/>
      <w:marTop w:val="0"/>
      <w:marBottom w:val="0"/>
      <w:divBdr>
        <w:top w:val="none" w:sz="0" w:space="0" w:color="auto"/>
        <w:left w:val="none" w:sz="0" w:space="0" w:color="auto"/>
        <w:bottom w:val="none" w:sz="0" w:space="0" w:color="auto"/>
        <w:right w:val="none" w:sz="0" w:space="0" w:color="auto"/>
      </w:divBdr>
    </w:div>
    <w:div w:id="1507939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B662FB-8177-4D73-8BBE-774D4F1AEA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524</Words>
  <Characters>2993</Characters>
  <Application>Microsoft Office Word</Application>
  <DocSecurity>0</DocSecurity>
  <Lines>24</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事前打ち合わせから試験開始までの流れ</vt:lpstr>
      <vt:lpstr>事前打ち合わせから試験開始までの流れ</vt:lpstr>
    </vt:vector>
  </TitlesOfParts>
  <Company>UNITCOM PC</Company>
  <LinksUpToDate>false</LinksUpToDate>
  <CharactersWithSpaces>3510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事前打ち合わせから試験開始までの流れ</dc:title>
  <dc:subject/>
  <dc:creator>薬剤部</dc:creator>
  <cp:keywords/>
  <cp:lastModifiedBy>niigatacc</cp:lastModifiedBy>
  <cp:revision>2</cp:revision>
  <cp:lastPrinted>2024-10-07T01:25:00Z</cp:lastPrinted>
  <dcterms:created xsi:type="dcterms:W3CDTF">2026-05-14T03:14:00Z</dcterms:created>
  <dcterms:modified xsi:type="dcterms:W3CDTF">2026-05-14T03:14:00Z</dcterms:modified>
</cp:coreProperties>
</file>